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892EA" w14:textId="77777777" w:rsidR="00306EEA" w:rsidRDefault="00306EEA" w:rsidP="00527369">
      <w:pPr>
        <w:rPr>
          <w:lang w:val="eu-ES"/>
        </w:rPr>
      </w:pPr>
    </w:p>
    <w:p w14:paraId="0EE8E33F" w14:textId="77777777" w:rsidR="00196DD1" w:rsidRPr="0082111B" w:rsidRDefault="00196DD1" w:rsidP="00306EEA">
      <w:pPr>
        <w:autoSpaceDE w:val="0"/>
        <w:autoSpaceDN w:val="0"/>
        <w:adjustRightInd w:val="0"/>
        <w:spacing w:line="276" w:lineRule="auto"/>
        <w:jc w:val="center"/>
        <w:rPr>
          <w:b/>
          <w:color w:val="000000"/>
          <w:sz w:val="28"/>
          <w:lang w:val="eu-ES"/>
        </w:rPr>
      </w:pPr>
      <w:r w:rsidRPr="0082111B">
        <w:rPr>
          <w:b/>
          <w:color w:val="000000"/>
          <w:sz w:val="28"/>
          <w:lang w:val="eu-ES"/>
        </w:rPr>
        <w:t xml:space="preserve">BILBOKO INAUTERIETAKO KOPLA TXIKIEN </w:t>
      </w:r>
      <w:r w:rsidR="000D6DF6" w:rsidRPr="0082111B">
        <w:rPr>
          <w:b/>
          <w:color w:val="000000"/>
          <w:sz w:val="28"/>
          <w:lang w:val="eu-ES"/>
        </w:rPr>
        <w:t>II</w:t>
      </w:r>
      <w:r w:rsidR="00710B09">
        <w:rPr>
          <w:b/>
          <w:color w:val="000000"/>
          <w:sz w:val="28"/>
          <w:lang w:val="eu-ES"/>
        </w:rPr>
        <w:t>I</w:t>
      </w:r>
      <w:r w:rsidR="000D6DF6" w:rsidRPr="0082111B">
        <w:rPr>
          <w:b/>
          <w:color w:val="000000"/>
          <w:sz w:val="28"/>
          <w:lang w:val="eu-ES"/>
        </w:rPr>
        <w:t xml:space="preserve">. </w:t>
      </w:r>
      <w:r w:rsidR="00710B09">
        <w:rPr>
          <w:b/>
          <w:color w:val="000000"/>
          <w:sz w:val="28"/>
          <w:lang w:val="eu-ES"/>
        </w:rPr>
        <w:t>TXAPELKETA 2017</w:t>
      </w:r>
    </w:p>
    <w:p w14:paraId="17628FE7" w14:textId="77777777" w:rsidR="00196DD1" w:rsidRPr="0082111B" w:rsidRDefault="00196DD1" w:rsidP="00306EEA">
      <w:pPr>
        <w:autoSpaceDE w:val="0"/>
        <w:autoSpaceDN w:val="0"/>
        <w:adjustRightInd w:val="0"/>
        <w:spacing w:line="276" w:lineRule="auto"/>
        <w:jc w:val="center"/>
        <w:rPr>
          <w:b/>
          <w:color w:val="000000"/>
          <w:sz w:val="28"/>
          <w:lang w:val="eu-ES"/>
        </w:rPr>
      </w:pPr>
    </w:p>
    <w:p w14:paraId="3B37443F" w14:textId="77777777" w:rsidR="00196DD1" w:rsidRPr="0082111B" w:rsidRDefault="00196DD1" w:rsidP="00306EEA">
      <w:pPr>
        <w:autoSpaceDE w:val="0"/>
        <w:autoSpaceDN w:val="0"/>
        <w:adjustRightInd w:val="0"/>
        <w:spacing w:line="276" w:lineRule="auto"/>
        <w:jc w:val="center"/>
        <w:rPr>
          <w:color w:val="000000"/>
          <w:lang w:val="eu-ES"/>
        </w:rPr>
      </w:pPr>
      <w:r w:rsidRPr="0082111B">
        <w:rPr>
          <w:b/>
          <w:color w:val="000000"/>
          <w:sz w:val="28"/>
          <w:lang w:val="eu-ES"/>
        </w:rPr>
        <w:t>OINARRIAK</w:t>
      </w:r>
    </w:p>
    <w:p w14:paraId="5241E89F" w14:textId="77777777" w:rsidR="00196DD1" w:rsidRDefault="00196DD1" w:rsidP="00306EEA">
      <w:pPr>
        <w:autoSpaceDE w:val="0"/>
        <w:autoSpaceDN w:val="0"/>
        <w:adjustRightInd w:val="0"/>
        <w:spacing w:line="276" w:lineRule="auto"/>
        <w:jc w:val="both"/>
        <w:rPr>
          <w:color w:val="000000"/>
          <w:lang w:val="eu-ES"/>
        </w:rPr>
      </w:pPr>
    </w:p>
    <w:p w14:paraId="4585FD65" w14:textId="77777777" w:rsidR="00306EEA" w:rsidRPr="0082111B" w:rsidRDefault="00306EEA" w:rsidP="00306EEA">
      <w:pPr>
        <w:autoSpaceDE w:val="0"/>
        <w:autoSpaceDN w:val="0"/>
        <w:adjustRightInd w:val="0"/>
        <w:spacing w:line="276" w:lineRule="auto"/>
        <w:jc w:val="both"/>
        <w:rPr>
          <w:color w:val="000000"/>
          <w:lang w:val="eu-ES"/>
        </w:rPr>
      </w:pPr>
    </w:p>
    <w:p w14:paraId="4056D92B"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 xml:space="preserve">BILBOKO </w:t>
      </w:r>
      <w:r w:rsidR="00A43275">
        <w:rPr>
          <w:color w:val="000000"/>
          <w:lang w:val="eu-ES"/>
        </w:rPr>
        <w:t>JAI BATZORDE MISTOA</w:t>
      </w:r>
      <w:r w:rsidRPr="0082111B">
        <w:rPr>
          <w:color w:val="000000"/>
          <w:lang w:val="eu-ES"/>
        </w:rPr>
        <w:t xml:space="preserve">, </w:t>
      </w:r>
      <w:r w:rsidRPr="0082111B">
        <w:rPr>
          <w:b/>
          <w:color w:val="FF0000"/>
          <w:lang w:val="eu-ES"/>
        </w:rPr>
        <w:t>Bizkaiko Abesbatzen Elkartearen laguntzarekin</w:t>
      </w:r>
      <w:r w:rsidR="008D1EF0">
        <w:rPr>
          <w:color w:val="000000"/>
          <w:lang w:val="eu-ES"/>
        </w:rPr>
        <w:t>, 2017</w:t>
      </w:r>
      <w:r w:rsidRPr="0082111B">
        <w:rPr>
          <w:color w:val="000000"/>
          <w:lang w:val="eu-ES"/>
        </w:rPr>
        <w:t>ko BILBOKO INAUTERIETAKO KOPLA TXIKIEN TXAPELKETArako  deialdia egiten du.</w:t>
      </w:r>
    </w:p>
    <w:p w14:paraId="5ED6196A" w14:textId="77777777" w:rsidR="00196DD1" w:rsidRPr="0082111B" w:rsidRDefault="00196DD1" w:rsidP="00306EEA">
      <w:pPr>
        <w:autoSpaceDE w:val="0"/>
        <w:autoSpaceDN w:val="0"/>
        <w:adjustRightInd w:val="0"/>
        <w:spacing w:line="276" w:lineRule="auto"/>
        <w:jc w:val="both"/>
        <w:rPr>
          <w:color w:val="000000"/>
          <w:lang w:val="eu-ES"/>
        </w:rPr>
      </w:pPr>
    </w:p>
    <w:p w14:paraId="5699ECB2" w14:textId="3A37797B" w:rsidR="00196DD1" w:rsidRPr="0082111B" w:rsidRDefault="00196DD1" w:rsidP="00306EEA">
      <w:pPr>
        <w:numPr>
          <w:ilvl w:val="0"/>
          <w:numId w:val="3"/>
        </w:numPr>
        <w:autoSpaceDE w:val="0"/>
        <w:autoSpaceDN w:val="0"/>
        <w:adjustRightInd w:val="0"/>
        <w:spacing w:line="276" w:lineRule="auto"/>
        <w:ind w:left="0"/>
        <w:jc w:val="both"/>
        <w:rPr>
          <w:b/>
          <w:color w:val="FF0000"/>
          <w:lang w:val="eu-ES"/>
        </w:rPr>
      </w:pPr>
      <w:r w:rsidRPr="0082111B">
        <w:rPr>
          <w:color w:val="000000"/>
          <w:lang w:val="eu-ES"/>
        </w:rPr>
        <w:t xml:space="preserve">Txapelketa </w:t>
      </w:r>
      <w:r w:rsidR="00801E63">
        <w:rPr>
          <w:b/>
          <w:color w:val="FF0000"/>
          <w:lang w:val="eu-ES"/>
        </w:rPr>
        <w:t>otsailaren 18an</w:t>
      </w:r>
      <w:r w:rsidRPr="0082111B">
        <w:rPr>
          <w:color w:val="000000"/>
          <w:lang w:val="eu-ES"/>
        </w:rPr>
        <w:t xml:space="preserve">, larunbata, 19:00etan, </w:t>
      </w:r>
      <w:r w:rsidR="000D6DF6">
        <w:rPr>
          <w:color w:val="000000"/>
          <w:lang w:val="eu-ES"/>
        </w:rPr>
        <w:t>egingo</w:t>
      </w:r>
      <w:r w:rsidRPr="0082111B">
        <w:rPr>
          <w:color w:val="000000"/>
          <w:lang w:val="eu-ES"/>
        </w:rPr>
        <w:t xml:space="preserve"> da, zehazteke dagoen tokian. </w:t>
      </w:r>
    </w:p>
    <w:p w14:paraId="6A1A45CC" w14:textId="77777777" w:rsidR="00196DD1" w:rsidRPr="0082111B" w:rsidRDefault="00196DD1" w:rsidP="00306EEA">
      <w:pPr>
        <w:autoSpaceDE w:val="0"/>
        <w:autoSpaceDN w:val="0"/>
        <w:adjustRightInd w:val="0"/>
        <w:spacing w:line="276" w:lineRule="auto"/>
        <w:jc w:val="both"/>
        <w:rPr>
          <w:color w:val="000000"/>
          <w:lang w:val="eu-ES"/>
        </w:rPr>
      </w:pPr>
    </w:p>
    <w:p w14:paraId="0CF49AD9"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Edozein talde</w:t>
      </w:r>
      <w:r w:rsidR="00A51651">
        <w:rPr>
          <w:color w:val="000000"/>
          <w:lang w:val="eu-ES"/>
        </w:rPr>
        <w:t>k</w:t>
      </w:r>
      <w:r w:rsidRPr="0082111B">
        <w:rPr>
          <w:color w:val="000000"/>
          <w:lang w:val="eu-ES"/>
        </w:rPr>
        <w:t xml:space="preserve">, konpartsa edo abesbatzak parte hartu ahal izango du, beti ere gutxienez </w:t>
      </w:r>
      <w:r w:rsidRPr="00E17AFD">
        <w:rPr>
          <w:b/>
          <w:color w:val="FF0000"/>
          <w:lang w:val="eu-ES"/>
        </w:rPr>
        <w:t>5</w:t>
      </w:r>
      <w:r w:rsidRPr="0082111B">
        <w:rPr>
          <w:color w:val="000000"/>
          <w:lang w:val="eu-ES"/>
        </w:rPr>
        <w:t xml:space="preserve"> kide baditu eta mozorrotuta badoaz.</w:t>
      </w:r>
    </w:p>
    <w:p w14:paraId="1EE5345A" w14:textId="77777777" w:rsidR="00196DD1" w:rsidRPr="0082111B" w:rsidRDefault="00196DD1" w:rsidP="00306EEA">
      <w:pPr>
        <w:autoSpaceDE w:val="0"/>
        <w:autoSpaceDN w:val="0"/>
        <w:adjustRightInd w:val="0"/>
        <w:spacing w:line="276" w:lineRule="auto"/>
        <w:jc w:val="both"/>
        <w:rPr>
          <w:color w:val="000000"/>
          <w:lang w:val="eu-ES"/>
        </w:rPr>
      </w:pPr>
    </w:p>
    <w:p w14:paraId="5A16190A" w14:textId="40D4F104" w:rsidR="00306EEA" w:rsidRPr="00A43275" w:rsidRDefault="00196DD1" w:rsidP="00306EEA">
      <w:pPr>
        <w:numPr>
          <w:ilvl w:val="0"/>
          <w:numId w:val="3"/>
        </w:numPr>
        <w:autoSpaceDE w:val="0"/>
        <w:autoSpaceDN w:val="0"/>
        <w:adjustRightInd w:val="0"/>
        <w:spacing w:line="276" w:lineRule="auto"/>
        <w:ind w:left="0"/>
        <w:jc w:val="both"/>
        <w:rPr>
          <w:color w:val="000000"/>
          <w:lang w:val="eu-ES"/>
        </w:rPr>
      </w:pPr>
      <w:r w:rsidRPr="00A43275">
        <w:rPr>
          <w:color w:val="000000"/>
          <w:lang w:val="eu-ES"/>
        </w:rPr>
        <w:t xml:space="preserve">Izena </w:t>
      </w:r>
      <w:r w:rsidR="000D6DF6">
        <w:rPr>
          <w:color w:val="000000"/>
          <w:lang w:val="eu-ES"/>
        </w:rPr>
        <w:t>emango</w:t>
      </w:r>
      <w:r w:rsidRPr="00A43275">
        <w:rPr>
          <w:color w:val="000000"/>
          <w:lang w:val="eu-ES"/>
        </w:rPr>
        <w:t xml:space="preserve"> duten taldeek Jai Batzordeak otsailaren </w:t>
      </w:r>
      <w:r w:rsidR="00801E63">
        <w:rPr>
          <w:color w:val="000000"/>
          <w:lang w:val="eu-ES"/>
        </w:rPr>
        <w:t>24</w:t>
      </w:r>
      <w:r w:rsidR="00306EEA" w:rsidRPr="00A43275">
        <w:rPr>
          <w:color w:val="000000"/>
          <w:lang w:val="eu-ES"/>
        </w:rPr>
        <w:t>an, ostirala, antolatuko du</w:t>
      </w:r>
      <w:r w:rsidRPr="00A43275">
        <w:rPr>
          <w:color w:val="000000"/>
          <w:lang w:val="eu-ES"/>
        </w:rPr>
        <w:t xml:space="preserve">en </w:t>
      </w:r>
      <w:r w:rsidRPr="00A43275">
        <w:rPr>
          <w:b/>
          <w:color w:val="FF0000"/>
          <w:lang w:val="eu-ES"/>
        </w:rPr>
        <w:t xml:space="preserve">Euskal Inauterien </w:t>
      </w:r>
      <w:r w:rsidR="00306EEA" w:rsidRPr="00A43275">
        <w:rPr>
          <w:b/>
          <w:color w:val="FF0000"/>
          <w:lang w:val="eu-ES"/>
        </w:rPr>
        <w:t>eta Farolin eta Zaranbolasi epaiketaren inguruko eta osteko ekitaldietan parte hartu</w:t>
      </w:r>
      <w:r w:rsidR="00306EEA" w:rsidRPr="00A43275">
        <w:rPr>
          <w:color w:val="000000"/>
          <w:lang w:val="eu-ES"/>
        </w:rPr>
        <w:t xml:space="preserve"> ahal izango dute.</w:t>
      </w:r>
      <w:r w:rsidR="00801E63">
        <w:rPr>
          <w:color w:val="000000"/>
          <w:lang w:val="eu-ES"/>
        </w:rPr>
        <w:t xml:space="preserve"> Gainera, txapelketaren talde irabazleak Farolin eta Zaranbolasen epaiketa ondoren antzeztuko du zehazteke dagoen leku batean. </w:t>
      </w:r>
      <w:r w:rsidR="00306EEA" w:rsidRPr="00A43275">
        <w:rPr>
          <w:b/>
          <w:color w:val="FF0000"/>
          <w:lang w:val="eu-ES"/>
        </w:rPr>
        <w:t>Joan mozorrotuta</w:t>
      </w:r>
      <w:r w:rsidR="00306EEA" w:rsidRPr="00A43275">
        <w:rPr>
          <w:color w:val="000000"/>
          <w:lang w:val="eu-ES"/>
        </w:rPr>
        <w:t>!</w:t>
      </w:r>
    </w:p>
    <w:p w14:paraId="1CCB8541" w14:textId="77777777" w:rsidR="00196DD1" w:rsidRPr="000D6DF6" w:rsidRDefault="00196DD1" w:rsidP="00306EEA">
      <w:pPr>
        <w:autoSpaceDE w:val="0"/>
        <w:autoSpaceDN w:val="0"/>
        <w:adjustRightInd w:val="0"/>
        <w:spacing w:line="276" w:lineRule="auto"/>
        <w:jc w:val="both"/>
        <w:rPr>
          <w:color w:val="000000"/>
          <w:lang w:val="eu-ES"/>
        </w:rPr>
      </w:pPr>
    </w:p>
    <w:p w14:paraId="46C3C250" w14:textId="77777777" w:rsidR="00196DD1" w:rsidRDefault="006E405B" w:rsidP="00306EEA">
      <w:pPr>
        <w:numPr>
          <w:ilvl w:val="0"/>
          <w:numId w:val="3"/>
        </w:numPr>
        <w:autoSpaceDE w:val="0"/>
        <w:autoSpaceDN w:val="0"/>
        <w:adjustRightInd w:val="0"/>
        <w:spacing w:line="276" w:lineRule="auto"/>
        <w:ind w:left="0"/>
        <w:jc w:val="both"/>
        <w:rPr>
          <w:color w:val="000000"/>
          <w:lang w:val="eu-ES"/>
        </w:rPr>
      </w:pPr>
      <w:r>
        <w:rPr>
          <w:color w:val="000000"/>
          <w:lang w:val="eu-ES"/>
        </w:rPr>
        <w:t>Kopla txikien</w:t>
      </w:r>
      <w:r w:rsidR="000D6DF6">
        <w:rPr>
          <w:color w:val="000000"/>
          <w:lang w:val="eu-ES"/>
        </w:rPr>
        <w:t xml:space="preserve"> letrak izena ematean</w:t>
      </w:r>
      <w:r w:rsidR="00196DD1" w:rsidRPr="0082111B">
        <w:rPr>
          <w:color w:val="000000"/>
          <w:lang w:val="eu-ES"/>
        </w:rPr>
        <w:t xml:space="preserve"> idatziz aurkeztuko dira (euskaraz </w:t>
      </w:r>
      <w:r w:rsidR="00196DD1" w:rsidRPr="0082111B">
        <w:rPr>
          <w:b/>
          <w:color w:val="FF0000"/>
          <w:lang w:val="eu-ES"/>
        </w:rPr>
        <w:t>edota</w:t>
      </w:r>
      <w:r w:rsidR="00196DD1" w:rsidRPr="0082111B">
        <w:rPr>
          <w:color w:val="000000"/>
          <w:lang w:val="eu-ES"/>
        </w:rPr>
        <w:t xml:space="preserve"> gazteleraz), eta originalak eta argitaragabeak izan beharko dute. Erabi</w:t>
      </w:r>
      <w:r w:rsidR="008A1CBD">
        <w:rPr>
          <w:color w:val="000000"/>
          <w:lang w:val="eu-ES"/>
        </w:rPr>
        <w:t>liko</w:t>
      </w:r>
      <w:r w:rsidR="00196DD1" w:rsidRPr="0082111B">
        <w:rPr>
          <w:color w:val="000000"/>
          <w:lang w:val="eu-ES"/>
        </w:rPr>
        <w:t xml:space="preserve"> den doinua herrikoia edo xede horretarako sortutakoa izan daiteke. Parte h</w:t>
      </w:r>
      <w:r w:rsidR="008A1CBD">
        <w:rPr>
          <w:color w:val="000000"/>
          <w:lang w:val="eu-ES"/>
        </w:rPr>
        <w:t>artuko</w:t>
      </w:r>
      <w:r w:rsidR="00196DD1" w:rsidRPr="0082111B">
        <w:rPr>
          <w:color w:val="000000"/>
          <w:lang w:val="eu-ES"/>
        </w:rPr>
        <w:t xml:space="preserve"> duten taldeek idatzi eta kantatutako letren inguruko edozein erreklamazio egotekotan, erantzukizuna berauen egileena izango da.</w:t>
      </w:r>
    </w:p>
    <w:p w14:paraId="37CAFB06" w14:textId="77777777" w:rsidR="00B5129A" w:rsidRDefault="00B5129A" w:rsidP="00B5129A">
      <w:pPr>
        <w:autoSpaceDE w:val="0"/>
        <w:autoSpaceDN w:val="0"/>
        <w:adjustRightInd w:val="0"/>
        <w:spacing w:line="276" w:lineRule="auto"/>
        <w:jc w:val="both"/>
        <w:rPr>
          <w:color w:val="000000"/>
          <w:lang w:val="eu-ES"/>
        </w:rPr>
      </w:pPr>
    </w:p>
    <w:p w14:paraId="0D740AB2" w14:textId="65BCA762" w:rsidR="00B5129A" w:rsidRPr="00BD561B" w:rsidRDefault="00BD561B" w:rsidP="00306EEA">
      <w:pPr>
        <w:numPr>
          <w:ilvl w:val="0"/>
          <w:numId w:val="3"/>
        </w:numPr>
        <w:autoSpaceDE w:val="0"/>
        <w:autoSpaceDN w:val="0"/>
        <w:adjustRightInd w:val="0"/>
        <w:spacing w:line="276" w:lineRule="auto"/>
        <w:ind w:left="0"/>
        <w:jc w:val="both"/>
        <w:rPr>
          <w:color w:val="000000"/>
          <w:lang w:val="eu-ES"/>
        </w:rPr>
      </w:pPr>
      <w:r w:rsidRPr="00BD561B">
        <w:rPr>
          <w:color w:val="000000"/>
        </w:rPr>
        <w:t xml:space="preserve">Kopla txikiaren letra entregatzeko azken eguna; izena emateko azken egun bera izango da. </w:t>
      </w:r>
    </w:p>
    <w:p w14:paraId="5F025DA3" w14:textId="77777777" w:rsidR="00196DD1" w:rsidRPr="0082111B" w:rsidRDefault="00196DD1" w:rsidP="00306EEA">
      <w:pPr>
        <w:autoSpaceDE w:val="0"/>
        <w:autoSpaceDN w:val="0"/>
        <w:adjustRightInd w:val="0"/>
        <w:spacing w:line="276" w:lineRule="auto"/>
        <w:jc w:val="both"/>
        <w:rPr>
          <w:color w:val="000000"/>
          <w:lang w:val="eu-ES"/>
        </w:rPr>
      </w:pPr>
    </w:p>
    <w:p w14:paraId="78CF299A"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Ez da onartuko edozein pertsona, elkarte edo erakunde publiko edo pribaturen kontrako irain edo gaitzespen larririk duen letrarik.</w:t>
      </w:r>
    </w:p>
    <w:p w14:paraId="3E7BEEA8" w14:textId="77777777" w:rsidR="00196DD1" w:rsidRPr="0082111B" w:rsidRDefault="00196DD1" w:rsidP="00306EEA">
      <w:pPr>
        <w:autoSpaceDE w:val="0"/>
        <w:autoSpaceDN w:val="0"/>
        <w:adjustRightInd w:val="0"/>
        <w:spacing w:line="276" w:lineRule="auto"/>
        <w:jc w:val="both"/>
        <w:rPr>
          <w:color w:val="000000"/>
          <w:lang w:val="eu-ES"/>
        </w:rPr>
      </w:pPr>
    </w:p>
    <w:p w14:paraId="337F8AA8"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 xml:space="preserve">Talde bakoitzak </w:t>
      </w:r>
      <w:r w:rsidR="006E405B">
        <w:rPr>
          <w:color w:val="000000"/>
          <w:lang w:val="eu-ES"/>
        </w:rPr>
        <w:t>kopla txiki</w:t>
      </w:r>
      <w:r w:rsidRPr="0082111B">
        <w:rPr>
          <w:color w:val="000000"/>
          <w:lang w:val="eu-ES"/>
        </w:rPr>
        <w:t xml:space="preserve"> bakarra aurkeztu eta interpretatu ahal izango du, </w:t>
      </w:r>
      <w:r w:rsidRPr="00A10FC3">
        <w:rPr>
          <w:b/>
          <w:color w:val="FF0000"/>
          <w:lang w:val="eu-ES"/>
        </w:rPr>
        <w:t>2 eta 4 minutu arteko</w:t>
      </w:r>
      <w:r w:rsidRPr="0082111B">
        <w:rPr>
          <w:color w:val="000000"/>
          <w:lang w:val="eu-ES"/>
        </w:rPr>
        <w:t xml:space="preserve"> iraupena izango duelarik.</w:t>
      </w:r>
    </w:p>
    <w:p w14:paraId="3EF730E3" w14:textId="77777777" w:rsidR="00196DD1" w:rsidRPr="0082111B" w:rsidRDefault="00196DD1" w:rsidP="00306EEA">
      <w:pPr>
        <w:autoSpaceDE w:val="0"/>
        <w:autoSpaceDN w:val="0"/>
        <w:adjustRightInd w:val="0"/>
        <w:spacing w:line="276" w:lineRule="auto"/>
        <w:jc w:val="both"/>
        <w:rPr>
          <w:color w:val="000000"/>
          <w:lang w:val="eu-ES"/>
        </w:rPr>
      </w:pPr>
    </w:p>
    <w:p w14:paraId="2C1B56D9" w14:textId="307DB037" w:rsidR="00196DD1" w:rsidRPr="0082111B" w:rsidRDefault="006E405B" w:rsidP="00306EEA">
      <w:pPr>
        <w:numPr>
          <w:ilvl w:val="0"/>
          <w:numId w:val="3"/>
        </w:numPr>
        <w:autoSpaceDE w:val="0"/>
        <w:autoSpaceDN w:val="0"/>
        <w:adjustRightInd w:val="0"/>
        <w:spacing w:line="276" w:lineRule="auto"/>
        <w:ind w:left="0"/>
        <w:jc w:val="both"/>
        <w:rPr>
          <w:color w:val="000000"/>
          <w:lang w:val="eu-ES"/>
        </w:rPr>
      </w:pPr>
      <w:r>
        <w:rPr>
          <w:color w:val="000000"/>
          <w:lang w:val="eu-ES"/>
        </w:rPr>
        <w:t>Kopla txikiak</w:t>
      </w:r>
      <w:r w:rsidR="00196DD1" w:rsidRPr="0082111B">
        <w:rPr>
          <w:color w:val="000000"/>
          <w:lang w:val="eu-ES"/>
        </w:rPr>
        <w:t xml:space="preserve"> soinubakarrean edo ahots ezberdinez interpreta daitezke.</w:t>
      </w:r>
      <w:r w:rsidR="00A545EB">
        <w:rPr>
          <w:color w:val="000000"/>
          <w:lang w:val="eu-ES"/>
        </w:rPr>
        <w:t xml:space="preserve"> Soloak edo pertsona bakar batengan pertsonifikatzea saihestuko dugu. </w:t>
      </w:r>
    </w:p>
    <w:p w14:paraId="2FDF8944" w14:textId="77777777" w:rsidR="00196DD1" w:rsidRPr="0082111B" w:rsidRDefault="00196DD1" w:rsidP="00306EEA">
      <w:pPr>
        <w:autoSpaceDE w:val="0"/>
        <w:autoSpaceDN w:val="0"/>
        <w:adjustRightInd w:val="0"/>
        <w:spacing w:line="276" w:lineRule="auto"/>
        <w:jc w:val="both"/>
        <w:rPr>
          <w:color w:val="000000"/>
          <w:lang w:val="eu-ES"/>
        </w:rPr>
      </w:pPr>
    </w:p>
    <w:p w14:paraId="2DA1C5A7" w14:textId="20D68A5A" w:rsidR="00196DD1" w:rsidRDefault="008A1CBD" w:rsidP="00306EEA">
      <w:pPr>
        <w:numPr>
          <w:ilvl w:val="0"/>
          <w:numId w:val="3"/>
        </w:numPr>
        <w:autoSpaceDE w:val="0"/>
        <w:autoSpaceDN w:val="0"/>
        <w:adjustRightInd w:val="0"/>
        <w:spacing w:line="276" w:lineRule="auto"/>
        <w:ind w:left="0"/>
        <w:jc w:val="both"/>
        <w:rPr>
          <w:color w:val="000000"/>
          <w:lang w:val="eu-ES"/>
        </w:rPr>
      </w:pPr>
      <w:r>
        <w:rPr>
          <w:color w:val="000000"/>
          <w:lang w:val="eu-ES"/>
        </w:rPr>
        <w:t>Kalejira batean erabil</w:t>
      </w:r>
      <w:r w:rsidR="00196DD1" w:rsidRPr="00A43275">
        <w:rPr>
          <w:color w:val="000000"/>
          <w:lang w:val="eu-ES"/>
        </w:rPr>
        <w:t xml:space="preserve"> daitezkeen musika instrumentuak </w:t>
      </w:r>
      <w:r w:rsidR="006E405B" w:rsidRPr="00A43275">
        <w:rPr>
          <w:color w:val="000000"/>
          <w:lang w:val="eu-ES"/>
        </w:rPr>
        <w:t xml:space="preserve">baino ezin </w:t>
      </w:r>
      <w:r>
        <w:rPr>
          <w:color w:val="000000"/>
          <w:lang w:val="eu-ES"/>
        </w:rPr>
        <w:t>izango dira</w:t>
      </w:r>
      <w:r w:rsidR="00975B50">
        <w:rPr>
          <w:color w:val="000000"/>
          <w:lang w:val="eu-ES"/>
        </w:rPr>
        <w:t xml:space="preserve">. Horretaz gain, </w:t>
      </w:r>
      <w:r w:rsidR="00975B50" w:rsidRPr="00975B50">
        <w:rPr>
          <w:b/>
          <w:color w:val="FF0000"/>
          <w:lang w:val="eu-ES"/>
        </w:rPr>
        <w:t>ezingo dira erabili emanaldian zehar</w:t>
      </w:r>
      <w:r w:rsidR="00975B50">
        <w:rPr>
          <w:color w:val="000000"/>
          <w:lang w:val="eu-ES"/>
        </w:rPr>
        <w:t xml:space="preserve"> aulkiak edo kalejira batean emanaldia egitea oztopatzen duen bestelako elementu finkorik.  </w:t>
      </w:r>
    </w:p>
    <w:p w14:paraId="03D36FAA" w14:textId="77777777" w:rsidR="002E38DD" w:rsidRDefault="002E38DD" w:rsidP="002E38DD">
      <w:pPr>
        <w:autoSpaceDE w:val="0"/>
        <w:autoSpaceDN w:val="0"/>
        <w:adjustRightInd w:val="0"/>
        <w:spacing w:line="276" w:lineRule="auto"/>
        <w:jc w:val="both"/>
        <w:rPr>
          <w:color w:val="000000"/>
          <w:lang w:val="eu-ES"/>
        </w:rPr>
      </w:pPr>
    </w:p>
    <w:p w14:paraId="40BBE881" w14:textId="4BE5BE2B" w:rsidR="002E38DD" w:rsidRPr="00D00A28" w:rsidRDefault="00D00A28" w:rsidP="00306EEA">
      <w:pPr>
        <w:numPr>
          <w:ilvl w:val="0"/>
          <w:numId w:val="3"/>
        </w:numPr>
        <w:autoSpaceDE w:val="0"/>
        <w:autoSpaceDN w:val="0"/>
        <w:adjustRightInd w:val="0"/>
        <w:spacing w:line="276" w:lineRule="auto"/>
        <w:ind w:left="0"/>
        <w:jc w:val="both"/>
        <w:rPr>
          <w:color w:val="000000"/>
          <w:lang w:val="eu-ES"/>
        </w:rPr>
      </w:pPr>
      <w:r w:rsidRPr="00D00A28">
        <w:lastRenderedPageBreak/>
        <w:t xml:space="preserve">Emanaldiaren melodia zuzenean izango da, kalejiran erabil daitekeen edozein instrumentu medio; oinarriek ezarri duten bezala. Hortaz, ezingo da grabatutako melodiarik erabili.  </w:t>
      </w:r>
    </w:p>
    <w:p w14:paraId="32286A3D" w14:textId="77777777" w:rsidR="00196DD1" w:rsidRPr="0082111B" w:rsidRDefault="00196DD1" w:rsidP="00306EEA">
      <w:pPr>
        <w:autoSpaceDE w:val="0"/>
        <w:autoSpaceDN w:val="0"/>
        <w:adjustRightInd w:val="0"/>
        <w:spacing w:line="276" w:lineRule="auto"/>
        <w:jc w:val="both"/>
        <w:rPr>
          <w:color w:val="000000"/>
          <w:lang w:val="eu-ES"/>
        </w:rPr>
      </w:pPr>
    </w:p>
    <w:p w14:paraId="53808671" w14:textId="1D5C9266" w:rsidR="00196DD1" w:rsidRDefault="00A10FC3" w:rsidP="00306EEA">
      <w:pPr>
        <w:numPr>
          <w:ilvl w:val="0"/>
          <w:numId w:val="3"/>
        </w:numPr>
        <w:autoSpaceDE w:val="0"/>
        <w:autoSpaceDN w:val="0"/>
        <w:adjustRightInd w:val="0"/>
        <w:spacing w:line="276" w:lineRule="auto"/>
        <w:ind w:left="0"/>
        <w:jc w:val="both"/>
        <w:rPr>
          <w:color w:val="000000"/>
          <w:lang w:val="eu-ES"/>
        </w:rPr>
      </w:pPr>
      <w:r>
        <w:rPr>
          <w:color w:val="000000"/>
          <w:lang w:val="eu-ES"/>
        </w:rPr>
        <w:t xml:space="preserve">Izena emateko epea </w:t>
      </w:r>
      <w:r w:rsidR="00D00A28">
        <w:rPr>
          <w:b/>
          <w:color w:val="FF0000"/>
          <w:lang w:val="eu-ES"/>
        </w:rPr>
        <w:t>2017</w:t>
      </w:r>
      <w:r w:rsidR="00196DD1" w:rsidRPr="00A10FC3">
        <w:rPr>
          <w:b/>
          <w:color w:val="FF0000"/>
          <w:lang w:val="eu-ES"/>
        </w:rPr>
        <w:t xml:space="preserve">ko </w:t>
      </w:r>
      <w:r w:rsidR="00D00A28">
        <w:rPr>
          <w:b/>
          <w:color w:val="FF0000"/>
          <w:lang w:val="eu-ES"/>
        </w:rPr>
        <w:t>otsailaren</w:t>
      </w:r>
      <w:r w:rsidR="00196DD1" w:rsidRPr="00A10FC3">
        <w:rPr>
          <w:b/>
          <w:color w:val="FF0000"/>
          <w:lang w:val="eu-ES"/>
        </w:rPr>
        <w:t xml:space="preserve"> </w:t>
      </w:r>
      <w:r w:rsidR="00D00A28">
        <w:rPr>
          <w:b/>
          <w:color w:val="FF0000"/>
          <w:lang w:val="eu-ES"/>
        </w:rPr>
        <w:t>1</w:t>
      </w:r>
      <w:r w:rsidR="00713A1A">
        <w:rPr>
          <w:b/>
          <w:color w:val="FF0000"/>
          <w:lang w:val="eu-ES"/>
        </w:rPr>
        <w:t>e</w:t>
      </w:r>
      <w:r w:rsidR="00196DD1" w:rsidRPr="00A10FC3">
        <w:rPr>
          <w:b/>
          <w:color w:val="FF0000"/>
          <w:lang w:val="eu-ES"/>
        </w:rPr>
        <w:t>an</w:t>
      </w:r>
      <w:r w:rsidR="00196DD1" w:rsidRPr="0082111B">
        <w:rPr>
          <w:color w:val="000000"/>
          <w:lang w:val="eu-ES"/>
        </w:rPr>
        <w:t xml:space="preserve"> bukatuko da.</w:t>
      </w:r>
      <w:r w:rsidR="00975B50">
        <w:rPr>
          <w:color w:val="000000"/>
          <w:lang w:val="eu-ES"/>
        </w:rPr>
        <w:t xml:space="preserve"> </w:t>
      </w:r>
    </w:p>
    <w:p w14:paraId="7085518E" w14:textId="77777777" w:rsidR="00D00A28" w:rsidRDefault="00D00A28" w:rsidP="00D00A28">
      <w:pPr>
        <w:autoSpaceDE w:val="0"/>
        <w:autoSpaceDN w:val="0"/>
        <w:adjustRightInd w:val="0"/>
        <w:spacing w:line="276" w:lineRule="auto"/>
        <w:jc w:val="both"/>
        <w:rPr>
          <w:color w:val="000000"/>
          <w:lang w:val="eu-ES"/>
        </w:rPr>
      </w:pPr>
    </w:p>
    <w:p w14:paraId="03690F87" w14:textId="5BB27F86" w:rsidR="00D00A28" w:rsidRPr="006320C6" w:rsidRDefault="00075010" w:rsidP="00306EEA">
      <w:pPr>
        <w:numPr>
          <w:ilvl w:val="0"/>
          <w:numId w:val="3"/>
        </w:numPr>
        <w:autoSpaceDE w:val="0"/>
        <w:autoSpaceDN w:val="0"/>
        <w:adjustRightInd w:val="0"/>
        <w:spacing w:line="276" w:lineRule="auto"/>
        <w:ind w:left="0"/>
        <w:jc w:val="both"/>
        <w:rPr>
          <w:color w:val="000000"/>
          <w:lang w:val="eu-ES"/>
        </w:rPr>
      </w:pPr>
      <w:r w:rsidRPr="00527369">
        <w:rPr>
          <w:color w:val="000000"/>
          <w:lang w:val="eu-ES"/>
        </w:rPr>
        <w:t xml:space="preserve">Epaimahaiak </w:t>
      </w:r>
      <w:r w:rsidR="006320C6" w:rsidRPr="00527369">
        <w:rPr>
          <w:color w:val="000000"/>
          <w:lang w:val="eu-ES"/>
        </w:rPr>
        <w:t xml:space="preserve">originalitatea, kopla txikien letren edukia, mozorroak eta eszenaratzea baloratuko dute lehendik ezarritako irizpideak jarraituz. </w:t>
      </w:r>
      <w:r w:rsidR="006320C6" w:rsidRPr="006320C6">
        <w:rPr>
          <w:color w:val="000000"/>
        </w:rPr>
        <w:t xml:space="preserve">Betiere, parte-hartzaileek edozein unetan eska dezakete irizpide horiek. </w:t>
      </w:r>
    </w:p>
    <w:p w14:paraId="7752AD09" w14:textId="77777777" w:rsidR="00196DD1" w:rsidRPr="0082111B" w:rsidRDefault="00196DD1" w:rsidP="00306EEA">
      <w:pPr>
        <w:autoSpaceDE w:val="0"/>
        <w:autoSpaceDN w:val="0"/>
        <w:adjustRightInd w:val="0"/>
        <w:spacing w:line="276" w:lineRule="auto"/>
        <w:jc w:val="both"/>
        <w:rPr>
          <w:color w:val="000000"/>
          <w:lang w:val="eu-ES"/>
        </w:rPr>
      </w:pPr>
    </w:p>
    <w:p w14:paraId="39C5286F"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Sariak ezingo dira esleitu gabe geratu, eta hurrengoak izango dira:</w:t>
      </w:r>
    </w:p>
    <w:p w14:paraId="5BACEF08" w14:textId="77777777" w:rsidR="00196DD1" w:rsidRPr="0082111B" w:rsidRDefault="00196DD1" w:rsidP="00306EEA">
      <w:pPr>
        <w:autoSpaceDE w:val="0"/>
        <w:autoSpaceDN w:val="0"/>
        <w:adjustRightInd w:val="0"/>
        <w:spacing w:line="276" w:lineRule="auto"/>
        <w:jc w:val="both"/>
        <w:rPr>
          <w:color w:val="000000"/>
          <w:lang w:val="eu-ES"/>
        </w:rPr>
      </w:pPr>
    </w:p>
    <w:p w14:paraId="145AF567" w14:textId="77777777" w:rsidR="00196DD1" w:rsidRPr="0082111B" w:rsidRDefault="002F20BC" w:rsidP="00306EEA">
      <w:pPr>
        <w:autoSpaceDE w:val="0"/>
        <w:autoSpaceDN w:val="0"/>
        <w:adjustRightInd w:val="0"/>
        <w:spacing w:line="276" w:lineRule="auto"/>
        <w:jc w:val="both"/>
        <w:rPr>
          <w:color w:val="000000"/>
          <w:lang w:val="eu-ES"/>
        </w:rPr>
      </w:pPr>
      <w:r w:rsidRPr="0082111B">
        <w:rPr>
          <w:color w:val="000000"/>
          <w:lang w:val="eu-ES"/>
        </w:rPr>
        <w:tab/>
      </w:r>
      <w:r w:rsidRPr="0082111B">
        <w:rPr>
          <w:color w:val="000000"/>
          <w:lang w:val="eu-ES"/>
        </w:rPr>
        <w:tab/>
      </w:r>
      <w:r w:rsidRPr="0082111B">
        <w:rPr>
          <w:color w:val="000000"/>
          <w:lang w:val="eu-ES"/>
        </w:rPr>
        <w:tab/>
        <w:t>1. S</w:t>
      </w:r>
      <w:r w:rsidR="00196DD1" w:rsidRPr="0082111B">
        <w:rPr>
          <w:color w:val="000000"/>
          <w:lang w:val="eu-ES"/>
        </w:rPr>
        <w:t xml:space="preserve">aria: </w:t>
      </w:r>
      <w:r w:rsidRPr="00A10FC3">
        <w:rPr>
          <w:b/>
          <w:color w:val="FF0000"/>
          <w:lang w:val="eu-ES"/>
        </w:rPr>
        <w:t>Putxera 30</w:t>
      </w:r>
      <w:r w:rsidR="00F4454D" w:rsidRPr="00A10FC3">
        <w:rPr>
          <w:b/>
          <w:color w:val="FF0000"/>
          <w:lang w:val="eu-ES"/>
        </w:rPr>
        <w:t>l.</w:t>
      </w:r>
      <w:r w:rsidRPr="00A10FC3">
        <w:rPr>
          <w:b/>
          <w:color w:val="FF0000"/>
          <w:lang w:val="eu-ES"/>
        </w:rPr>
        <w:t>+ Osagaiak</w:t>
      </w:r>
    </w:p>
    <w:p w14:paraId="00852EB0" w14:textId="77777777" w:rsidR="00196DD1" w:rsidRPr="0082111B" w:rsidRDefault="002F20BC" w:rsidP="00306EEA">
      <w:pPr>
        <w:autoSpaceDE w:val="0"/>
        <w:autoSpaceDN w:val="0"/>
        <w:adjustRightInd w:val="0"/>
        <w:spacing w:line="276" w:lineRule="auto"/>
        <w:jc w:val="both"/>
        <w:rPr>
          <w:color w:val="000000"/>
          <w:lang w:val="eu-ES"/>
        </w:rPr>
      </w:pPr>
      <w:r w:rsidRPr="0082111B">
        <w:rPr>
          <w:color w:val="000000"/>
          <w:lang w:val="eu-ES"/>
        </w:rPr>
        <w:tab/>
      </w:r>
      <w:r w:rsidRPr="0082111B">
        <w:rPr>
          <w:color w:val="000000"/>
          <w:lang w:val="eu-ES"/>
        </w:rPr>
        <w:tab/>
      </w:r>
      <w:r w:rsidRPr="0082111B">
        <w:rPr>
          <w:color w:val="000000"/>
          <w:lang w:val="eu-ES"/>
        </w:rPr>
        <w:tab/>
        <w:t>2. S</w:t>
      </w:r>
      <w:r w:rsidR="00196DD1" w:rsidRPr="0082111B">
        <w:rPr>
          <w:color w:val="000000"/>
          <w:lang w:val="eu-ES"/>
        </w:rPr>
        <w:t xml:space="preserve">aria: </w:t>
      </w:r>
      <w:r w:rsidRPr="00A10FC3">
        <w:rPr>
          <w:b/>
          <w:color w:val="FF0000"/>
          <w:lang w:val="eu-ES"/>
        </w:rPr>
        <w:t xml:space="preserve">Putxera </w:t>
      </w:r>
      <w:r w:rsidR="00F4454D" w:rsidRPr="00A10FC3">
        <w:rPr>
          <w:b/>
          <w:color w:val="FF0000"/>
          <w:lang w:val="eu-ES"/>
        </w:rPr>
        <w:t>15l.</w:t>
      </w:r>
      <w:r w:rsidRPr="00A10FC3">
        <w:rPr>
          <w:b/>
          <w:color w:val="FF0000"/>
          <w:lang w:val="eu-ES"/>
        </w:rPr>
        <w:t>+ Osagaiak</w:t>
      </w:r>
    </w:p>
    <w:p w14:paraId="105CC73E" w14:textId="77777777" w:rsidR="00196DD1" w:rsidRPr="0082111B" w:rsidRDefault="002F20BC" w:rsidP="00306EEA">
      <w:pPr>
        <w:autoSpaceDE w:val="0"/>
        <w:autoSpaceDN w:val="0"/>
        <w:adjustRightInd w:val="0"/>
        <w:spacing w:line="276" w:lineRule="auto"/>
        <w:jc w:val="both"/>
        <w:rPr>
          <w:color w:val="000000"/>
          <w:lang w:val="eu-ES"/>
        </w:rPr>
      </w:pPr>
      <w:r w:rsidRPr="0082111B">
        <w:rPr>
          <w:color w:val="000000"/>
          <w:lang w:val="eu-ES"/>
        </w:rPr>
        <w:tab/>
      </w:r>
      <w:r w:rsidRPr="0082111B">
        <w:rPr>
          <w:color w:val="000000"/>
          <w:lang w:val="eu-ES"/>
        </w:rPr>
        <w:tab/>
      </w:r>
      <w:r w:rsidRPr="0082111B">
        <w:rPr>
          <w:color w:val="000000"/>
          <w:lang w:val="eu-ES"/>
        </w:rPr>
        <w:tab/>
        <w:t>3. S</w:t>
      </w:r>
      <w:r w:rsidR="00196DD1" w:rsidRPr="0082111B">
        <w:rPr>
          <w:color w:val="000000"/>
          <w:lang w:val="eu-ES"/>
        </w:rPr>
        <w:t xml:space="preserve">aria: </w:t>
      </w:r>
      <w:r w:rsidRPr="00A10FC3">
        <w:rPr>
          <w:b/>
          <w:color w:val="FF0000"/>
          <w:lang w:val="eu-ES"/>
        </w:rPr>
        <w:t xml:space="preserve">Putxera </w:t>
      </w:r>
      <w:r w:rsidR="00F4454D" w:rsidRPr="00A10FC3">
        <w:rPr>
          <w:b/>
          <w:color w:val="FF0000"/>
          <w:lang w:val="eu-ES"/>
        </w:rPr>
        <w:t>7.5l.</w:t>
      </w:r>
      <w:r w:rsidRPr="00A10FC3">
        <w:rPr>
          <w:b/>
          <w:color w:val="FF0000"/>
          <w:lang w:val="eu-ES"/>
        </w:rPr>
        <w:t>+ Osagaiak</w:t>
      </w:r>
    </w:p>
    <w:p w14:paraId="52545CEE" w14:textId="77777777" w:rsidR="00196DD1" w:rsidRPr="0082111B" w:rsidRDefault="002F20BC" w:rsidP="00306EEA">
      <w:pPr>
        <w:autoSpaceDE w:val="0"/>
        <w:autoSpaceDN w:val="0"/>
        <w:adjustRightInd w:val="0"/>
        <w:spacing w:line="276" w:lineRule="auto"/>
        <w:jc w:val="both"/>
        <w:rPr>
          <w:color w:val="000000"/>
          <w:lang w:val="eu-ES"/>
        </w:rPr>
      </w:pPr>
      <w:r w:rsidRPr="0082111B">
        <w:rPr>
          <w:color w:val="000000"/>
          <w:lang w:val="eu-ES"/>
        </w:rPr>
        <w:tab/>
      </w:r>
      <w:r w:rsidRPr="0082111B">
        <w:rPr>
          <w:color w:val="000000"/>
          <w:lang w:val="eu-ES"/>
        </w:rPr>
        <w:tab/>
      </w:r>
      <w:r w:rsidRPr="0082111B">
        <w:rPr>
          <w:color w:val="000000"/>
          <w:lang w:val="eu-ES"/>
        </w:rPr>
        <w:tab/>
        <w:t>A</w:t>
      </w:r>
      <w:r w:rsidR="00196DD1" w:rsidRPr="0082111B">
        <w:rPr>
          <w:color w:val="000000"/>
          <w:lang w:val="eu-ES"/>
        </w:rPr>
        <w:t xml:space="preserve">nimazioari accesit berezia: </w:t>
      </w:r>
      <w:r w:rsidR="00F4454D" w:rsidRPr="00A10FC3">
        <w:rPr>
          <w:b/>
          <w:color w:val="FF0000"/>
          <w:lang w:val="eu-ES"/>
        </w:rPr>
        <w:t>G</w:t>
      </w:r>
      <w:r w:rsidR="00196DD1" w:rsidRPr="00A10FC3">
        <w:rPr>
          <w:b/>
          <w:color w:val="FF0000"/>
          <w:lang w:val="eu-ES"/>
        </w:rPr>
        <w:t>araikurra</w:t>
      </w:r>
      <w:r w:rsidRPr="0082111B">
        <w:rPr>
          <w:color w:val="000000"/>
          <w:lang w:val="eu-ES"/>
        </w:rPr>
        <w:tab/>
      </w:r>
      <w:r w:rsidRPr="0082111B">
        <w:rPr>
          <w:color w:val="000000"/>
          <w:lang w:val="eu-ES"/>
        </w:rPr>
        <w:tab/>
      </w:r>
    </w:p>
    <w:p w14:paraId="097DFFC7" w14:textId="77777777" w:rsidR="00196DD1" w:rsidRPr="0082111B" w:rsidRDefault="002F20BC" w:rsidP="00306EEA">
      <w:pPr>
        <w:autoSpaceDE w:val="0"/>
        <w:autoSpaceDN w:val="0"/>
        <w:adjustRightInd w:val="0"/>
        <w:spacing w:line="276" w:lineRule="auto"/>
        <w:jc w:val="both"/>
        <w:rPr>
          <w:color w:val="000000"/>
          <w:lang w:val="eu-ES"/>
        </w:rPr>
      </w:pPr>
      <w:r w:rsidRPr="0082111B">
        <w:rPr>
          <w:color w:val="000000"/>
          <w:lang w:val="eu-ES"/>
        </w:rPr>
        <w:tab/>
      </w:r>
      <w:r w:rsidRPr="0082111B">
        <w:rPr>
          <w:color w:val="000000"/>
          <w:lang w:val="eu-ES"/>
        </w:rPr>
        <w:tab/>
      </w:r>
      <w:r w:rsidRPr="0082111B">
        <w:rPr>
          <w:color w:val="000000"/>
          <w:lang w:val="eu-ES"/>
        </w:rPr>
        <w:tab/>
        <w:t>M</w:t>
      </w:r>
      <w:r w:rsidR="00196DD1" w:rsidRPr="0082111B">
        <w:rPr>
          <w:color w:val="000000"/>
          <w:lang w:val="eu-ES"/>
        </w:rPr>
        <w:t xml:space="preserve">ozorroei accesit berezia: </w:t>
      </w:r>
      <w:r w:rsidR="00F4454D" w:rsidRPr="00A10FC3">
        <w:rPr>
          <w:b/>
          <w:color w:val="FF0000"/>
          <w:lang w:val="eu-ES"/>
        </w:rPr>
        <w:t>G</w:t>
      </w:r>
      <w:r w:rsidR="00196DD1" w:rsidRPr="00A10FC3">
        <w:rPr>
          <w:b/>
          <w:color w:val="FF0000"/>
          <w:lang w:val="eu-ES"/>
        </w:rPr>
        <w:t>araikurra</w:t>
      </w:r>
    </w:p>
    <w:p w14:paraId="41CA20E7" w14:textId="77777777" w:rsidR="00196DD1" w:rsidRPr="0082111B" w:rsidRDefault="00196DD1" w:rsidP="00306EEA">
      <w:pPr>
        <w:autoSpaceDE w:val="0"/>
        <w:autoSpaceDN w:val="0"/>
        <w:adjustRightInd w:val="0"/>
        <w:spacing w:line="276" w:lineRule="auto"/>
        <w:jc w:val="both"/>
        <w:rPr>
          <w:color w:val="000000"/>
          <w:lang w:val="eu-ES"/>
        </w:rPr>
      </w:pPr>
    </w:p>
    <w:p w14:paraId="025D0CD2"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 xml:space="preserve">Epaimahaia </w:t>
      </w:r>
      <w:r w:rsidRPr="00E17AFD">
        <w:rPr>
          <w:b/>
          <w:color w:val="FF0000"/>
          <w:lang w:val="eu-ES"/>
        </w:rPr>
        <w:t>antolatzaileek izendatuko dute</w:t>
      </w:r>
      <w:r w:rsidRPr="0082111B">
        <w:rPr>
          <w:color w:val="000000"/>
          <w:lang w:val="eu-ES"/>
        </w:rPr>
        <w:t>, eta haien erabakia apelaezina izango da.</w:t>
      </w:r>
    </w:p>
    <w:p w14:paraId="46C19208" w14:textId="77777777" w:rsidR="00196DD1" w:rsidRPr="0082111B" w:rsidRDefault="00196DD1" w:rsidP="00306EEA">
      <w:pPr>
        <w:autoSpaceDE w:val="0"/>
        <w:autoSpaceDN w:val="0"/>
        <w:adjustRightInd w:val="0"/>
        <w:spacing w:line="276" w:lineRule="auto"/>
        <w:jc w:val="both"/>
        <w:rPr>
          <w:color w:val="000000"/>
          <w:lang w:val="eu-ES"/>
        </w:rPr>
      </w:pPr>
    </w:p>
    <w:p w14:paraId="0B0C0A2A"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 xml:space="preserve">Antolatzaileek, inguruabarren arabera beharrezkoa denean, oinarri </w:t>
      </w:r>
      <w:r w:rsidR="00B61ABD">
        <w:rPr>
          <w:color w:val="000000"/>
          <w:lang w:val="eu-ES"/>
        </w:rPr>
        <w:t>hauetako</w:t>
      </w:r>
      <w:r w:rsidRPr="0082111B">
        <w:rPr>
          <w:color w:val="000000"/>
          <w:lang w:val="eu-ES"/>
        </w:rPr>
        <w:t xml:space="preserve"> punturen bat aldatzeko eskubidea izango dute.</w:t>
      </w:r>
    </w:p>
    <w:p w14:paraId="67EE9BC9" w14:textId="77777777" w:rsidR="00196DD1" w:rsidRPr="0082111B" w:rsidRDefault="00196DD1" w:rsidP="00306EEA">
      <w:pPr>
        <w:autoSpaceDE w:val="0"/>
        <w:autoSpaceDN w:val="0"/>
        <w:adjustRightInd w:val="0"/>
        <w:spacing w:line="276" w:lineRule="auto"/>
        <w:jc w:val="both"/>
        <w:rPr>
          <w:color w:val="000000"/>
          <w:lang w:val="eu-ES"/>
        </w:rPr>
      </w:pPr>
    </w:p>
    <w:p w14:paraId="47DB6681" w14:textId="77777777" w:rsidR="00196DD1" w:rsidRPr="0082111B" w:rsidRDefault="00196DD1" w:rsidP="00306EEA">
      <w:pPr>
        <w:numPr>
          <w:ilvl w:val="0"/>
          <w:numId w:val="3"/>
        </w:numPr>
        <w:autoSpaceDE w:val="0"/>
        <w:autoSpaceDN w:val="0"/>
        <w:adjustRightInd w:val="0"/>
        <w:spacing w:line="276" w:lineRule="auto"/>
        <w:ind w:left="0"/>
        <w:jc w:val="both"/>
        <w:rPr>
          <w:color w:val="000000"/>
          <w:lang w:val="eu-ES"/>
        </w:rPr>
      </w:pPr>
      <w:r w:rsidRPr="0082111B">
        <w:rPr>
          <w:color w:val="000000"/>
          <w:lang w:val="eu-ES"/>
        </w:rPr>
        <w:t xml:space="preserve">Parte hartzean, </w:t>
      </w:r>
      <w:r w:rsidR="00B61ABD">
        <w:rPr>
          <w:color w:val="000000"/>
          <w:lang w:val="eu-ES"/>
        </w:rPr>
        <w:t>lehiakideek</w:t>
      </w:r>
      <w:r w:rsidRPr="0082111B">
        <w:rPr>
          <w:color w:val="000000"/>
          <w:lang w:val="eu-ES"/>
        </w:rPr>
        <w:t xml:space="preserve"> oinarri hauetako puntu guztiak osotasunean onartzen dituzte.</w:t>
      </w:r>
    </w:p>
    <w:p w14:paraId="46F83FB3" w14:textId="77777777" w:rsidR="00196DD1" w:rsidRPr="0082111B" w:rsidRDefault="00196DD1" w:rsidP="00306EEA">
      <w:pPr>
        <w:autoSpaceDE w:val="0"/>
        <w:autoSpaceDN w:val="0"/>
        <w:adjustRightInd w:val="0"/>
        <w:spacing w:line="276" w:lineRule="auto"/>
        <w:jc w:val="both"/>
        <w:rPr>
          <w:color w:val="000000"/>
          <w:lang w:val="eu-ES"/>
        </w:rPr>
      </w:pPr>
    </w:p>
    <w:p w14:paraId="3CB091E4" w14:textId="77777777" w:rsidR="00196DD1" w:rsidRPr="00E17AFD" w:rsidRDefault="00196DD1" w:rsidP="00306EEA">
      <w:pPr>
        <w:numPr>
          <w:ilvl w:val="0"/>
          <w:numId w:val="3"/>
        </w:numPr>
        <w:autoSpaceDE w:val="0"/>
        <w:autoSpaceDN w:val="0"/>
        <w:adjustRightInd w:val="0"/>
        <w:spacing w:line="276" w:lineRule="auto"/>
        <w:ind w:left="0"/>
        <w:jc w:val="both"/>
        <w:rPr>
          <w:b/>
          <w:color w:val="FF0000"/>
          <w:lang w:val="eu-ES"/>
        </w:rPr>
      </w:pPr>
      <w:r w:rsidRPr="00E17AFD">
        <w:rPr>
          <w:b/>
          <w:color w:val="FF0000"/>
          <w:lang w:val="eu-ES"/>
        </w:rPr>
        <w:t xml:space="preserve">Izen-ematea hurrengo bideetatik egin daiteke, atxikita doan inprimakia eta </w:t>
      </w:r>
      <w:r w:rsidR="006E405B">
        <w:rPr>
          <w:b/>
          <w:color w:val="FF0000"/>
          <w:lang w:val="eu-ES"/>
        </w:rPr>
        <w:t>kopla txikia</w:t>
      </w:r>
      <w:r w:rsidRPr="00E17AFD">
        <w:rPr>
          <w:b/>
          <w:color w:val="FF0000"/>
          <w:lang w:val="eu-ES"/>
        </w:rPr>
        <w:t xml:space="preserve"> </w:t>
      </w:r>
      <w:r w:rsidR="00B61ABD">
        <w:rPr>
          <w:b/>
          <w:color w:val="FF0000"/>
          <w:lang w:val="eu-ES"/>
        </w:rPr>
        <w:t>emanez:</w:t>
      </w:r>
    </w:p>
    <w:p w14:paraId="5CD9A5D4" w14:textId="77777777" w:rsidR="00196DD1" w:rsidRPr="00E17AFD" w:rsidRDefault="00196DD1" w:rsidP="00306EEA">
      <w:pPr>
        <w:autoSpaceDE w:val="0"/>
        <w:autoSpaceDN w:val="0"/>
        <w:adjustRightInd w:val="0"/>
        <w:spacing w:line="276" w:lineRule="auto"/>
        <w:jc w:val="both"/>
        <w:rPr>
          <w:b/>
          <w:color w:val="FF0000"/>
          <w:lang w:val="eu-ES"/>
        </w:rPr>
      </w:pPr>
    </w:p>
    <w:p w14:paraId="24BB933A" w14:textId="77777777" w:rsidR="00196DD1" w:rsidRPr="0082111B" w:rsidRDefault="00196DD1" w:rsidP="00306EEA">
      <w:pPr>
        <w:numPr>
          <w:ilvl w:val="0"/>
          <w:numId w:val="5"/>
        </w:numPr>
        <w:autoSpaceDE w:val="0"/>
        <w:autoSpaceDN w:val="0"/>
        <w:adjustRightInd w:val="0"/>
        <w:spacing w:line="276" w:lineRule="auto"/>
        <w:ind w:left="0"/>
        <w:jc w:val="both"/>
        <w:rPr>
          <w:color w:val="000000"/>
          <w:lang w:val="eu-ES"/>
        </w:rPr>
      </w:pPr>
      <w:r w:rsidRPr="0082111B">
        <w:rPr>
          <w:color w:val="000000"/>
          <w:lang w:val="eu-ES"/>
        </w:rPr>
        <w:t>Bilboko Konpartsen egoitza: Zabalbide 5, Lonja (Bilbo), 10etatik 13etara.</w:t>
      </w:r>
    </w:p>
    <w:p w14:paraId="4B0BF069" w14:textId="77777777" w:rsidR="00196DD1" w:rsidRPr="0082111B" w:rsidRDefault="00196DD1" w:rsidP="00306EEA">
      <w:pPr>
        <w:autoSpaceDE w:val="0"/>
        <w:autoSpaceDN w:val="0"/>
        <w:adjustRightInd w:val="0"/>
        <w:spacing w:line="276" w:lineRule="auto"/>
        <w:jc w:val="both"/>
        <w:rPr>
          <w:color w:val="000000"/>
          <w:lang w:val="eu-ES"/>
        </w:rPr>
      </w:pPr>
    </w:p>
    <w:p w14:paraId="2412CBE8" w14:textId="02EE7EBE" w:rsidR="00196DD1" w:rsidRPr="0082111B" w:rsidRDefault="00196DD1" w:rsidP="00306EEA">
      <w:pPr>
        <w:numPr>
          <w:ilvl w:val="0"/>
          <w:numId w:val="7"/>
        </w:numPr>
        <w:autoSpaceDE w:val="0"/>
        <w:autoSpaceDN w:val="0"/>
        <w:adjustRightInd w:val="0"/>
        <w:spacing w:line="276" w:lineRule="auto"/>
        <w:ind w:left="0"/>
        <w:jc w:val="both"/>
        <w:rPr>
          <w:color w:val="000000"/>
          <w:lang w:val="eu-ES"/>
        </w:rPr>
      </w:pPr>
      <w:r w:rsidRPr="0082111B">
        <w:rPr>
          <w:color w:val="000000"/>
          <w:lang w:val="eu-ES"/>
        </w:rPr>
        <w:t xml:space="preserve">Posta-elektronikoaren bidez: </w:t>
      </w:r>
      <w:r w:rsidRPr="005E61AC">
        <w:rPr>
          <w:rStyle w:val="Hipervnculo"/>
          <w:lang w:val="eu-ES"/>
        </w:rPr>
        <w:t>bulegoa@bilbokokonpartsak.com</w:t>
      </w:r>
      <w:r w:rsidRPr="0082111B">
        <w:rPr>
          <w:color w:val="000000"/>
          <w:lang w:val="eu-ES"/>
        </w:rPr>
        <w:t xml:space="preserve"> (Bilboko Konpartsak), </w:t>
      </w:r>
      <w:r w:rsidR="00E17AFD" w:rsidRPr="00E17AFD">
        <w:rPr>
          <w:color w:val="000000"/>
          <w:lang w:val="eu-ES"/>
        </w:rPr>
        <w:t xml:space="preserve">edo </w:t>
      </w:r>
      <w:r w:rsidR="003F71A2" w:rsidRPr="005E61AC">
        <w:rPr>
          <w:rStyle w:val="Hipervnculo"/>
          <w:lang w:val="eu-ES"/>
        </w:rPr>
        <w:t>baekoralak@hotmail.com</w:t>
      </w:r>
      <w:r w:rsidR="00E17AFD" w:rsidRPr="00E17AFD">
        <w:rPr>
          <w:color w:val="000000"/>
          <w:lang w:val="eu-ES"/>
        </w:rPr>
        <w:t xml:space="preserve"> (Bizkaiko Abesbatzen Elkartea)</w:t>
      </w:r>
    </w:p>
    <w:p w14:paraId="00253C02" w14:textId="77777777" w:rsidR="00196DD1" w:rsidRPr="0082111B" w:rsidRDefault="00196DD1" w:rsidP="00306EEA">
      <w:pPr>
        <w:autoSpaceDE w:val="0"/>
        <w:autoSpaceDN w:val="0"/>
        <w:adjustRightInd w:val="0"/>
        <w:spacing w:line="276" w:lineRule="auto"/>
        <w:jc w:val="both"/>
        <w:rPr>
          <w:color w:val="000000"/>
          <w:lang w:val="eu-ES"/>
        </w:rPr>
      </w:pPr>
    </w:p>
    <w:p w14:paraId="2F7BB919" w14:textId="77777777" w:rsidR="00196DD1" w:rsidRDefault="00196DD1" w:rsidP="00306EEA">
      <w:pPr>
        <w:numPr>
          <w:ilvl w:val="0"/>
          <w:numId w:val="3"/>
        </w:numPr>
        <w:autoSpaceDE w:val="0"/>
        <w:autoSpaceDN w:val="0"/>
        <w:adjustRightInd w:val="0"/>
        <w:spacing w:line="276" w:lineRule="auto"/>
        <w:ind w:left="0"/>
        <w:jc w:val="both"/>
        <w:rPr>
          <w:color w:val="000000"/>
          <w:lang w:val="eu-ES"/>
        </w:rPr>
      </w:pPr>
      <w:r w:rsidRPr="00E17AFD">
        <w:rPr>
          <w:b/>
          <w:color w:val="FF0000"/>
          <w:lang w:val="eu-ES"/>
        </w:rPr>
        <w:t>Informazioa:</w:t>
      </w:r>
      <w:r w:rsidRPr="0082111B">
        <w:rPr>
          <w:color w:val="000000"/>
          <w:lang w:val="eu-ES"/>
        </w:rPr>
        <w:t xml:space="preserve"> Bilboko Konpartsak: 946791306 – Bizkaiko Abesbatzen Elkartea: 944244045</w:t>
      </w:r>
    </w:p>
    <w:p w14:paraId="3878B98B" w14:textId="77777777" w:rsidR="00306EEA" w:rsidRDefault="00306EEA" w:rsidP="00306EEA">
      <w:pPr>
        <w:autoSpaceDE w:val="0"/>
        <w:autoSpaceDN w:val="0"/>
        <w:adjustRightInd w:val="0"/>
        <w:spacing w:line="276" w:lineRule="auto"/>
        <w:jc w:val="both"/>
        <w:rPr>
          <w:color w:val="000000"/>
          <w:lang w:val="eu-ES"/>
        </w:rPr>
      </w:pPr>
    </w:p>
    <w:p w14:paraId="0A72D9F9" w14:textId="77777777" w:rsidR="00306EEA" w:rsidRDefault="00306EEA" w:rsidP="00306EEA">
      <w:pPr>
        <w:autoSpaceDE w:val="0"/>
        <w:autoSpaceDN w:val="0"/>
        <w:adjustRightInd w:val="0"/>
        <w:spacing w:line="276" w:lineRule="auto"/>
        <w:jc w:val="both"/>
        <w:rPr>
          <w:color w:val="000000"/>
          <w:lang w:val="eu-ES"/>
        </w:rPr>
      </w:pPr>
    </w:p>
    <w:p w14:paraId="7320DC14" w14:textId="77777777" w:rsidR="00306EEA" w:rsidRDefault="00306EEA" w:rsidP="00306EEA">
      <w:pPr>
        <w:spacing w:line="276" w:lineRule="auto"/>
        <w:rPr>
          <w:color w:val="000000"/>
          <w:lang w:val="eu-ES"/>
        </w:rPr>
      </w:pPr>
      <w:r>
        <w:rPr>
          <w:color w:val="000000"/>
          <w:lang w:val="eu-ES"/>
        </w:rPr>
        <w:br w:type="page"/>
      </w:r>
    </w:p>
    <w:p w14:paraId="4EA7D510" w14:textId="77777777" w:rsidR="00306EEA" w:rsidRPr="00A43275" w:rsidRDefault="00306EEA" w:rsidP="00306EEA">
      <w:pPr>
        <w:autoSpaceDE w:val="0"/>
        <w:autoSpaceDN w:val="0"/>
        <w:adjustRightInd w:val="0"/>
        <w:spacing w:line="276" w:lineRule="auto"/>
        <w:jc w:val="center"/>
        <w:rPr>
          <w:b/>
          <w:color w:val="000000"/>
          <w:sz w:val="28"/>
          <w:lang w:val="eu-ES"/>
        </w:rPr>
      </w:pPr>
    </w:p>
    <w:p w14:paraId="17A5B2F0" w14:textId="77777777" w:rsidR="00306EEA" w:rsidRPr="001C3ACB" w:rsidRDefault="00306EEA" w:rsidP="00306EEA">
      <w:pPr>
        <w:autoSpaceDE w:val="0"/>
        <w:autoSpaceDN w:val="0"/>
        <w:adjustRightInd w:val="0"/>
        <w:spacing w:line="276" w:lineRule="auto"/>
        <w:jc w:val="center"/>
        <w:rPr>
          <w:b/>
          <w:color w:val="000000"/>
          <w:sz w:val="28"/>
        </w:rPr>
      </w:pPr>
      <w:r w:rsidRPr="003F71A2">
        <w:rPr>
          <w:b/>
          <w:color w:val="000000"/>
          <w:sz w:val="28"/>
          <w:lang w:val="eu-ES"/>
        </w:rPr>
        <w:t>II</w:t>
      </w:r>
      <w:r w:rsidR="0017585B" w:rsidRPr="003F71A2">
        <w:rPr>
          <w:b/>
          <w:color w:val="000000"/>
          <w:sz w:val="28"/>
          <w:lang w:val="eu-ES"/>
        </w:rPr>
        <w:t>I</w:t>
      </w:r>
      <w:r w:rsidRPr="003F71A2">
        <w:rPr>
          <w:b/>
          <w:color w:val="000000"/>
          <w:sz w:val="28"/>
          <w:lang w:val="eu-ES"/>
        </w:rPr>
        <w:t xml:space="preserve"> CONCURSO DE CO</w:t>
      </w:r>
      <w:r w:rsidRPr="001C3ACB">
        <w:rPr>
          <w:b/>
          <w:color w:val="000000"/>
          <w:sz w:val="28"/>
        </w:rPr>
        <w:t>PLILLAS DE CARNAVAL</w:t>
      </w:r>
    </w:p>
    <w:p w14:paraId="4ACE58C9" w14:textId="77777777" w:rsidR="00306EEA" w:rsidRPr="001C3ACB" w:rsidRDefault="0017585B" w:rsidP="00306EEA">
      <w:pPr>
        <w:autoSpaceDE w:val="0"/>
        <w:autoSpaceDN w:val="0"/>
        <w:adjustRightInd w:val="0"/>
        <w:spacing w:line="276" w:lineRule="auto"/>
        <w:jc w:val="center"/>
        <w:rPr>
          <w:b/>
          <w:color w:val="000000"/>
          <w:sz w:val="28"/>
        </w:rPr>
      </w:pPr>
      <w:r>
        <w:rPr>
          <w:b/>
          <w:color w:val="000000"/>
          <w:sz w:val="28"/>
        </w:rPr>
        <w:t>BILBAO 2017</w:t>
      </w:r>
    </w:p>
    <w:p w14:paraId="6930E851" w14:textId="77777777" w:rsidR="00306EEA" w:rsidRPr="001C3ACB" w:rsidRDefault="00306EEA" w:rsidP="00306EEA">
      <w:pPr>
        <w:autoSpaceDE w:val="0"/>
        <w:autoSpaceDN w:val="0"/>
        <w:adjustRightInd w:val="0"/>
        <w:spacing w:line="276" w:lineRule="auto"/>
        <w:jc w:val="center"/>
        <w:rPr>
          <w:b/>
          <w:color w:val="000000"/>
          <w:sz w:val="28"/>
        </w:rPr>
      </w:pPr>
    </w:p>
    <w:p w14:paraId="144D4857" w14:textId="77777777" w:rsidR="00306EEA" w:rsidRPr="001C3ACB" w:rsidRDefault="00306EEA" w:rsidP="00306EEA">
      <w:pPr>
        <w:autoSpaceDE w:val="0"/>
        <w:autoSpaceDN w:val="0"/>
        <w:adjustRightInd w:val="0"/>
        <w:spacing w:line="276" w:lineRule="auto"/>
        <w:jc w:val="center"/>
        <w:rPr>
          <w:b/>
          <w:color w:val="000000"/>
          <w:sz w:val="28"/>
        </w:rPr>
      </w:pPr>
      <w:r w:rsidRPr="001C3ACB">
        <w:rPr>
          <w:b/>
          <w:color w:val="000000"/>
          <w:sz w:val="28"/>
        </w:rPr>
        <w:t>BASES</w:t>
      </w:r>
    </w:p>
    <w:p w14:paraId="73DCEE12" w14:textId="77777777" w:rsidR="00306EEA" w:rsidRPr="001C3ACB" w:rsidRDefault="00306EEA" w:rsidP="003F71A2">
      <w:pPr>
        <w:autoSpaceDE w:val="0"/>
        <w:autoSpaceDN w:val="0"/>
        <w:adjustRightInd w:val="0"/>
        <w:spacing w:line="276" w:lineRule="auto"/>
        <w:ind w:right="-567"/>
        <w:rPr>
          <w:color w:val="000000"/>
        </w:rPr>
      </w:pPr>
    </w:p>
    <w:p w14:paraId="7DA618C7" w14:textId="1F8EA263" w:rsidR="00306EEA" w:rsidRPr="003F71A2" w:rsidRDefault="00710B09" w:rsidP="003F71A2">
      <w:pPr>
        <w:pStyle w:val="Prrafodelista"/>
        <w:numPr>
          <w:ilvl w:val="0"/>
          <w:numId w:val="10"/>
        </w:numPr>
        <w:autoSpaceDE w:val="0"/>
        <w:autoSpaceDN w:val="0"/>
        <w:adjustRightInd w:val="0"/>
        <w:spacing w:line="276" w:lineRule="auto"/>
        <w:ind w:right="-567"/>
        <w:jc w:val="both"/>
        <w:rPr>
          <w:color w:val="000000"/>
        </w:rPr>
      </w:pPr>
      <w:r w:rsidRPr="003F71A2">
        <w:rPr>
          <w:color w:val="000000"/>
        </w:rPr>
        <w:t>La</w:t>
      </w:r>
      <w:r w:rsidR="00306EEA" w:rsidRPr="003F71A2">
        <w:rPr>
          <w:color w:val="000000"/>
        </w:rPr>
        <w:t xml:space="preserve"> COMISIÓN </w:t>
      </w:r>
      <w:r w:rsidR="00A43275" w:rsidRPr="003F71A2">
        <w:rPr>
          <w:color w:val="000000"/>
        </w:rPr>
        <w:t>MIXTA DE FIESTAS</w:t>
      </w:r>
      <w:r w:rsidR="00306EEA" w:rsidRPr="003F71A2">
        <w:rPr>
          <w:color w:val="000000"/>
        </w:rPr>
        <w:t xml:space="preserve"> DE BILBAO con la colaboración de la </w:t>
      </w:r>
      <w:r w:rsidR="00306EEA" w:rsidRPr="003F71A2">
        <w:rPr>
          <w:b/>
          <w:color w:val="FF0000"/>
        </w:rPr>
        <w:t>Federación de Coros de Bizkaia - Bizkaiko Abesbatzen Elkartea</w:t>
      </w:r>
      <w:r w:rsidR="00306EEA" w:rsidRPr="003F71A2">
        <w:rPr>
          <w:color w:val="000000"/>
        </w:rPr>
        <w:t xml:space="preserve">  convoca el CONCURSO DE COPLI</w:t>
      </w:r>
      <w:r w:rsidR="00EC4F88" w:rsidRPr="003F71A2">
        <w:rPr>
          <w:color w:val="000000"/>
        </w:rPr>
        <w:t>LLAS DEL CARNAVAL DE BILBAO 2017</w:t>
      </w:r>
      <w:r w:rsidR="00306EEA" w:rsidRPr="003F71A2">
        <w:rPr>
          <w:color w:val="000000"/>
        </w:rPr>
        <w:t>.</w:t>
      </w:r>
    </w:p>
    <w:p w14:paraId="68118E64" w14:textId="77777777" w:rsidR="00306EEA" w:rsidRPr="001C3ACB" w:rsidRDefault="00306EEA" w:rsidP="003F71A2">
      <w:pPr>
        <w:autoSpaceDE w:val="0"/>
        <w:autoSpaceDN w:val="0"/>
        <w:adjustRightInd w:val="0"/>
        <w:spacing w:line="276" w:lineRule="auto"/>
        <w:ind w:right="-567"/>
        <w:jc w:val="both"/>
        <w:rPr>
          <w:color w:val="000000"/>
        </w:rPr>
      </w:pPr>
    </w:p>
    <w:p w14:paraId="0490752A" w14:textId="64FECE22" w:rsidR="00306EEA" w:rsidRPr="003F71A2" w:rsidRDefault="000B493D" w:rsidP="003F71A2">
      <w:pPr>
        <w:pStyle w:val="Prrafodelista"/>
        <w:numPr>
          <w:ilvl w:val="0"/>
          <w:numId w:val="10"/>
        </w:numPr>
        <w:autoSpaceDE w:val="0"/>
        <w:autoSpaceDN w:val="0"/>
        <w:adjustRightInd w:val="0"/>
        <w:spacing w:line="276" w:lineRule="auto"/>
        <w:ind w:right="-567"/>
        <w:jc w:val="both"/>
        <w:rPr>
          <w:b/>
          <w:color w:val="FF0000"/>
        </w:rPr>
      </w:pPr>
      <w:r w:rsidRPr="00EC4F88">
        <w:rPr>
          <w:color w:val="000000"/>
        </w:rPr>
        <w:t xml:space="preserve"> </w:t>
      </w:r>
      <w:r w:rsidR="00306EEA" w:rsidRPr="00EC4F88">
        <w:rPr>
          <w:color w:val="000000"/>
        </w:rPr>
        <w:t xml:space="preserve">El Concurso se celebrará </w:t>
      </w:r>
      <w:r w:rsidR="00306EEA" w:rsidRPr="00801E63">
        <w:rPr>
          <w:color w:val="000000"/>
        </w:rPr>
        <w:t xml:space="preserve">el sábado, </w:t>
      </w:r>
      <w:r w:rsidR="00306EEA" w:rsidRPr="00801E63">
        <w:rPr>
          <w:b/>
          <w:color w:val="FF0000"/>
        </w:rPr>
        <w:t xml:space="preserve">día </w:t>
      </w:r>
      <w:r w:rsidR="00EC4F88" w:rsidRPr="00801E63">
        <w:rPr>
          <w:b/>
          <w:color w:val="FF0000"/>
        </w:rPr>
        <w:t>18</w:t>
      </w:r>
      <w:r w:rsidR="003F71A2">
        <w:rPr>
          <w:b/>
          <w:color w:val="FF0000"/>
        </w:rPr>
        <w:t xml:space="preserve"> de febr</w:t>
      </w:r>
      <w:r w:rsidR="00306EEA" w:rsidRPr="00801E63">
        <w:rPr>
          <w:b/>
          <w:color w:val="FF0000"/>
        </w:rPr>
        <w:t>ero</w:t>
      </w:r>
      <w:r w:rsidR="00306EEA" w:rsidRPr="00801E63">
        <w:rPr>
          <w:color w:val="000000"/>
        </w:rPr>
        <w:t>,</w:t>
      </w:r>
      <w:r w:rsidR="00306EEA" w:rsidRPr="00EC4F88">
        <w:rPr>
          <w:color w:val="000000"/>
        </w:rPr>
        <w:t xml:space="preserve"> en un lugar a determinar. </w:t>
      </w:r>
    </w:p>
    <w:p w14:paraId="2D51B908" w14:textId="77777777" w:rsidR="003F71A2" w:rsidRPr="00EC4F88" w:rsidRDefault="003F71A2" w:rsidP="003F71A2">
      <w:pPr>
        <w:autoSpaceDE w:val="0"/>
        <w:autoSpaceDN w:val="0"/>
        <w:adjustRightInd w:val="0"/>
        <w:spacing w:line="276" w:lineRule="auto"/>
        <w:ind w:right="-567"/>
        <w:jc w:val="both"/>
        <w:rPr>
          <w:b/>
          <w:color w:val="FF0000"/>
        </w:rPr>
      </w:pPr>
    </w:p>
    <w:p w14:paraId="34EB6FC6" w14:textId="77777777" w:rsidR="00306EEA"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1C3ACB">
        <w:rPr>
          <w:color w:val="000000"/>
        </w:rPr>
        <w:t xml:space="preserve">Podrán participar cualquier grupo, konpartsa o coro, siempre que tengan un mínimo de </w:t>
      </w:r>
      <w:r w:rsidR="00306EEA" w:rsidRPr="001C3ACB">
        <w:rPr>
          <w:b/>
          <w:color w:val="FF0000"/>
        </w:rPr>
        <w:t xml:space="preserve">5 </w:t>
      </w:r>
      <w:r w:rsidR="00306EEA" w:rsidRPr="001C3ACB">
        <w:rPr>
          <w:color w:val="000000"/>
        </w:rPr>
        <w:t>componentes y que vayan disfrazados.</w:t>
      </w:r>
    </w:p>
    <w:p w14:paraId="472BDC84" w14:textId="77777777" w:rsidR="00306EEA" w:rsidRPr="001C3ACB" w:rsidRDefault="00306EEA" w:rsidP="003F71A2">
      <w:pPr>
        <w:autoSpaceDE w:val="0"/>
        <w:autoSpaceDN w:val="0"/>
        <w:adjustRightInd w:val="0"/>
        <w:spacing w:line="276" w:lineRule="auto"/>
        <w:ind w:right="-567"/>
        <w:jc w:val="both"/>
        <w:rPr>
          <w:color w:val="000000"/>
        </w:rPr>
      </w:pPr>
    </w:p>
    <w:p w14:paraId="78B788C5" w14:textId="62C1B013" w:rsidR="00306EEA"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1C3ACB">
        <w:rPr>
          <w:color w:val="000000"/>
        </w:rPr>
        <w:t xml:space="preserve">Los </w:t>
      </w:r>
      <w:r w:rsidR="00801E63">
        <w:rPr>
          <w:color w:val="000000"/>
        </w:rPr>
        <w:t>grupos inscritos y no inscritos</w:t>
      </w:r>
      <w:r w:rsidR="00306EEA" w:rsidRPr="001C3ACB">
        <w:rPr>
          <w:color w:val="000000"/>
        </w:rPr>
        <w:t xml:space="preserve"> podrán </w:t>
      </w:r>
      <w:r w:rsidR="00306EEA" w:rsidRPr="001C3ACB">
        <w:rPr>
          <w:b/>
          <w:color w:val="FF0000"/>
        </w:rPr>
        <w:t xml:space="preserve">participar en </w:t>
      </w:r>
      <w:r w:rsidR="00306EEA">
        <w:rPr>
          <w:b/>
          <w:color w:val="FF0000"/>
        </w:rPr>
        <w:t>los actos relativos al carnaval tradicional vasco de Bilbao y al</w:t>
      </w:r>
      <w:r w:rsidR="00306EEA" w:rsidRPr="001C3ACB">
        <w:rPr>
          <w:b/>
          <w:color w:val="FF0000"/>
        </w:rPr>
        <w:t xml:space="preserve"> Juicio de Farolín y Zarambolas y posteriores,</w:t>
      </w:r>
      <w:r w:rsidR="00306EEA">
        <w:rPr>
          <w:b/>
          <w:color w:val="FF0000"/>
        </w:rPr>
        <w:t xml:space="preserve"> a celebrar el viernes</w:t>
      </w:r>
      <w:r w:rsidR="00306EEA" w:rsidRPr="001C3ACB">
        <w:rPr>
          <w:b/>
          <w:color w:val="FF0000"/>
        </w:rPr>
        <w:t xml:space="preserve"> </w:t>
      </w:r>
      <w:r w:rsidR="00306EEA" w:rsidRPr="00B5129A">
        <w:rPr>
          <w:b/>
          <w:color w:val="FF0000"/>
        </w:rPr>
        <w:t xml:space="preserve">día </w:t>
      </w:r>
      <w:r w:rsidR="00405824" w:rsidRPr="00B5129A">
        <w:rPr>
          <w:b/>
          <w:color w:val="FF0000"/>
        </w:rPr>
        <w:t>24</w:t>
      </w:r>
      <w:r w:rsidR="00306EEA" w:rsidRPr="00B5129A">
        <w:rPr>
          <w:color w:val="000000"/>
        </w:rPr>
        <w:t xml:space="preserve"> </w:t>
      </w:r>
      <w:r w:rsidR="00306EEA" w:rsidRPr="00D07D2F">
        <w:rPr>
          <w:b/>
          <w:color w:val="FF0000"/>
        </w:rPr>
        <w:t>de febrero</w:t>
      </w:r>
      <w:r w:rsidR="00306EEA" w:rsidRPr="00D07D2F">
        <w:rPr>
          <w:color w:val="FF0000"/>
        </w:rPr>
        <w:t xml:space="preserve"> </w:t>
      </w:r>
      <w:r w:rsidR="00306EEA" w:rsidRPr="00B5129A">
        <w:rPr>
          <w:color w:val="000000"/>
        </w:rPr>
        <w:t>por las calles del Casco Viejo</w:t>
      </w:r>
      <w:r w:rsidR="00443990" w:rsidRPr="00B5129A">
        <w:rPr>
          <w:color w:val="000000"/>
        </w:rPr>
        <w:t>. Además</w:t>
      </w:r>
      <w:r w:rsidR="00801E63" w:rsidRPr="00B5129A">
        <w:rPr>
          <w:color w:val="000000"/>
        </w:rPr>
        <w:t>,</w:t>
      </w:r>
      <w:r w:rsidR="00443990" w:rsidRPr="00B5129A">
        <w:rPr>
          <w:color w:val="000000"/>
        </w:rPr>
        <w:t xml:space="preserve"> el </w:t>
      </w:r>
      <w:r w:rsidR="00443990" w:rsidRPr="00B5129A">
        <w:rPr>
          <w:b/>
          <w:color w:val="FF0000"/>
        </w:rPr>
        <w:t>grupo ganador</w:t>
      </w:r>
      <w:r w:rsidR="00443990" w:rsidRPr="00B5129A">
        <w:rPr>
          <w:color w:val="FF0000"/>
        </w:rPr>
        <w:t xml:space="preserve"> </w:t>
      </w:r>
      <w:r w:rsidR="00443990" w:rsidRPr="00B5129A">
        <w:rPr>
          <w:color w:val="000000"/>
        </w:rPr>
        <w:t xml:space="preserve">del concurso </w:t>
      </w:r>
      <w:r w:rsidR="00443990" w:rsidRPr="00B5129A">
        <w:rPr>
          <w:b/>
          <w:color w:val="FF0000"/>
        </w:rPr>
        <w:t>actuará</w:t>
      </w:r>
      <w:r w:rsidR="00443990" w:rsidRPr="00B5129A">
        <w:rPr>
          <w:color w:val="000000"/>
        </w:rPr>
        <w:t xml:space="preserve"> después del Juicio de Farolin y Zarambolas en un lugar a determinar</w:t>
      </w:r>
      <w:r w:rsidR="00306EEA" w:rsidRPr="001C3ACB">
        <w:rPr>
          <w:color w:val="000000"/>
        </w:rPr>
        <w:t xml:space="preserve"> </w:t>
      </w:r>
      <w:r>
        <w:rPr>
          <w:b/>
          <w:color w:val="FF0000"/>
        </w:rPr>
        <w:t>¡Importante ir disfrazados!</w:t>
      </w:r>
    </w:p>
    <w:p w14:paraId="3406DF15" w14:textId="77777777" w:rsidR="00306EEA" w:rsidRPr="001C3ACB" w:rsidRDefault="00306EEA" w:rsidP="003F71A2">
      <w:pPr>
        <w:autoSpaceDE w:val="0"/>
        <w:autoSpaceDN w:val="0"/>
        <w:adjustRightInd w:val="0"/>
        <w:spacing w:line="276" w:lineRule="auto"/>
        <w:ind w:right="-567"/>
        <w:jc w:val="both"/>
        <w:rPr>
          <w:color w:val="000000"/>
        </w:rPr>
      </w:pPr>
    </w:p>
    <w:p w14:paraId="06A909AA" w14:textId="77777777" w:rsidR="00306EEA"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1C3ACB">
        <w:rPr>
          <w:color w:val="000000"/>
        </w:rPr>
        <w:t xml:space="preserve">Las letras de las coplillas se presentarán por escrito (en euskera </w:t>
      </w:r>
      <w:r w:rsidR="00306EEA" w:rsidRPr="001C3ACB">
        <w:rPr>
          <w:b/>
          <w:color w:val="FF0000"/>
        </w:rPr>
        <w:t>y/o</w:t>
      </w:r>
      <w:r w:rsidR="00306EEA" w:rsidRPr="001C3ACB">
        <w:rPr>
          <w:color w:val="FF0000"/>
        </w:rPr>
        <w:t xml:space="preserve"> </w:t>
      </w:r>
      <w:r w:rsidR="00306EEA" w:rsidRPr="001C3ACB">
        <w:rPr>
          <w:color w:val="000000"/>
        </w:rPr>
        <w:t>castellano) en el momento de la inscripción y deben ser originales e inéditas, pudiéndose utilizar una melodía popular o bien una melodía creada a tal efecto. Cualquier reclamación que pudiera hacerse contra las letras escritas y cantadas por los grupos participantes, la responsabilidad recaerá sobre el autor o autores de las mismas.</w:t>
      </w:r>
    </w:p>
    <w:p w14:paraId="1DE47ADA" w14:textId="77777777" w:rsidR="001B49DF" w:rsidRDefault="001B49DF" w:rsidP="003F71A2">
      <w:pPr>
        <w:autoSpaceDE w:val="0"/>
        <w:autoSpaceDN w:val="0"/>
        <w:adjustRightInd w:val="0"/>
        <w:spacing w:line="276" w:lineRule="auto"/>
        <w:ind w:right="-567"/>
        <w:jc w:val="both"/>
        <w:rPr>
          <w:color w:val="000000"/>
        </w:rPr>
      </w:pPr>
    </w:p>
    <w:p w14:paraId="6149CA98" w14:textId="77777777" w:rsidR="00EC0C51" w:rsidRPr="00A545EB" w:rsidRDefault="00B67B4A"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Pr="00A545EB">
        <w:rPr>
          <w:color w:val="000000"/>
        </w:rPr>
        <w:t>El último día para poder entregar la letra de la coplilla será el último día de la inscripción.</w:t>
      </w:r>
    </w:p>
    <w:p w14:paraId="66EE1B68" w14:textId="77777777" w:rsidR="00306EEA" w:rsidRPr="00EC0C51" w:rsidRDefault="00306EEA" w:rsidP="003F71A2">
      <w:pPr>
        <w:pStyle w:val="Prrafodelista"/>
        <w:autoSpaceDE w:val="0"/>
        <w:autoSpaceDN w:val="0"/>
        <w:adjustRightInd w:val="0"/>
        <w:spacing w:line="276" w:lineRule="auto"/>
        <w:ind w:left="-180" w:right="-567"/>
        <w:jc w:val="both"/>
        <w:rPr>
          <w:color w:val="000000"/>
        </w:rPr>
      </w:pPr>
    </w:p>
    <w:p w14:paraId="579E5E17" w14:textId="77777777" w:rsidR="00306EEA"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1C3ACB">
        <w:rPr>
          <w:color w:val="000000"/>
        </w:rPr>
        <w:t>No se admitirán letras con insultos o descalificaciones graves hacia cualquier persona, asociación o entidad pública o privada.</w:t>
      </w:r>
    </w:p>
    <w:p w14:paraId="718C751D" w14:textId="77777777" w:rsidR="00306EEA" w:rsidRPr="001C3ACB" w:rsidRDefault="00306EEA" w:rsidP="003F71A2">
      <w:pPr>
        <w:autoSpaceDE w:val="0"/>
        <w:autoSpaceDN w:val="0"/>
        <w:adjustRightInd w:val="0"/>
        <w:spacing w:line="276" w:lineRule="auto"/>
        <w:ind w:right="-567"/>
        <w:jc w:val="both"/>
        <w:rPr>
          <w:color w:val="000000"/>
        </w:rPr>
      </w:pPr>
    </w:p>
    <w:p w14:paraId="3475D4CB" w14:textId="77777777" w:rsidR="00306EEA"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1C3ACB">
        <w:rPr>
          <w:color w:val="000000"/>
        </w:rPr>
        <w:t xml:space="preserve">Cada grupo solo podrá presentar e interpretar una coplilla, con una duración de </w:t>
      </w:r>
      <w:r w:rsidR="00306EEA" w:rsidRPr="001C3ACB">
        <w:rPr>
          <w:b/>
          <w:color w:val="FF0000"/>
        </w:rPr>
        <w:t>entre 2 y 4 minutos.</w:t>
      </w:r>
      <w:r w:rsidR="00306EEA" w:rsidRPr="001C3ACB">
        <w:rPr>
          <w:color w:val="000000"/>
        </w:rPr>
        <w:t xml:space="preserve"> </w:t>
      </w:r>
    </w:p>
    <w:p w14:paraId="277141F2" w14:textId="77777777" w:rsidR="00306EEA" w:rsidRPr="001C3ACB" w:rsidRDefault="00306EEA" w:rsidP="003F71A2">
      <w:pPr>
        <w:autoSpaceDE w:val="0"/>
        <w:autoSpaceDN w:val="0"/>
        <w:adjustRightInd w:val="0"/>
        <w:spacing w:line="276" w:lineRule="auto"/>
        <w:ind w:right="-567"/>
        <w:jc w:val="both"/>
        <w:rPr>
          <w:color w:val="000000"/>
        </w:rPr>
      </w:pPr>
    </w:p>
    <w:p w14:paraId="3EFB9E5B" w14:textId="77777777" w:rsidR="00306EEA" w:rsidRPr="00975B50" w:rsidRDefault="000B493D" w:rsidP="003F71A2">
      <w:pPr>
        <w:pStyle w:val="Prrafodelista"/>
        <w:numPr>
          <w:ilvl w:val="0"/>
          <w:numId w:val="10"/>
        </w:numPr>
        <w:autoSpaceDE w:val="0"/>
        <w:autoSpaceDN w:val="0"/>
        <w:adjustRightInd w:val="0"/>
        <w:spacing w:line="276" w:lineRule="auto"/>
        <w:ind w:right="-567"/>
        <w:jc w:val="both"/>
        <w:rPr>
          <w:color w:val="000000"/>
        </w:rPr>
      </w:pPr>
      <w:r>
        <w:rPr>
          <w:color w:val="000000"/>
        </w:rPr>
        <w:t xml:space="preserve"> </w:t>
      </w:r>
      <w:r w:rsidR="00306EEA" w:rsidRPr="00975B50">
        <w:rPr>
          <w:color w:val="000000"/>
        </w:rPr>
        <w:t>Las coplillas podrán ser interpretadas al unísono o a varias voces.</w:t>
      </w:r>
      <w:r w:rsidR="0017585B" w:rsidRPr="00975B50">
        <w:rPr>
          <w:color w:val="000000"/>
        </w:rPr>
        <w:t xml:space="preserve"> Evitando hacer solos o personifi</w:t>
      </w:r>
      <w:r w:rsidR="005125F5" w:rsidRPr="00975B50">
        <w:rPr>
          <w:color w:val="000000"/>
        </w:rPr>
        <w:t>car en una sola persona.</w:t>
      </w:r>
    </w:p>
    <w:p w14:paraId="55F6E0CC" w14:textId="77777777" w:rsidR="00306EEA" w:rsidRPr="001C3ACB" w:rsidRDefault="00306EEA" w:rsidP="003F71A2">
      <w:pPr>
        <w:autoSpaceDE w:val="0"/>
        <w:autoSpaceDN w:val="0"/>
        <w:adjustRightInd w:val="0"/>
        <w:spacing w:line="276" w:lineRule="auto"/>
        <w:ind w:right="-567"/>
        <w:jc w:val="both"/>
        <w:rPr>
          <w:color w:val="000000"/>
        </w:rPr>
      </w:pPr>
    </w:p>
    <w:p w14:paraId="7B1AE6D8" w14:textId="60F4ECD8" w:rsidR="00306EEA" w:rsidRPr="00CA0408" w:rsidRDefault="00306EEA" w:rsidP="003F71A2">
      <w:pPr>
        <w:pStyle w:val="Prrafodelista"/>
        <w:numPr>
          <w:ilvl w:val="0"/>
          <w:numId w:val="10"/>
        </w:numPr>
        <w:autoSpaceDE w:val="0"/>
        <w:autoSpaceDN w:val="0"/>
        <w:adjustRightInd w:val="0"/>
        <w:spacing w:line="276" w:lineRule="auto"/>
        <w:ind w:right="-567"/>
        <w:jc w:val="both"/>
        <w:rPr>
          <w:color w:val="000000"/>
        </w:rPr>
      </w:pPr>
      <w:r w:rsidRPr="00CA0408">
        <w:rPr>
          <w:b/>
          <w:color w:val="FF0000"/>
        </w:rPr>
        <w:t>No</w:t>
      </w:r>
      <w:r w:rsidRPr="00CA0408">
        <w:rPr>
          <w:color w:val="000000"/>
        </w:rPr>
        <w:t xml:space="preserve"> está permitido utilizar instrumentos que </w:t>
      </w:r>
      <w:r w:rsidRPr="00CA0408">
        <w:rPr>
          <w:b/>
          <w:color w:val="FF0000"/>
        </w:rPr>
        <w:t>no se puedan usar</w:t>
      </w:r>
      <w:r w:rsidRPr="00CA0408">
        <w:rPr>
          <w:color w:val="000000"/>
        </w:rPr>
        <w:t xml:space="preserve"> en una Kalejira.</w:t>
      </w:r>
      <w:r w:rsidR="001B49DF" w:rsidRPr="00CA0408">
        <w:rPr>
          <w:color w:val="000000"/>
        </w:rPr>
        <w:t xml:space="preserve"> </w:t>
      </w:r>
      <w:r w:rsidR="001B49DF" w:rsidRPr="00CA0408">
        <w:t xml:space="preserve">Además </w:t>
      </w:r>
      <w:r w:rsidR="001B49DF" w:rsidRPr="00CA0408">
        <w:rPr>
          <w:b/>
          <w:color w:val="FF0000"/>
        </w:rPr>
        <w:t>no se podrá utilizar durante la actuación</w:t>
      </w:r>
      <w:r w:rsidR="001B49DF" w:rsidRPr="00CA0408">
        <w:rPr>
          <w:color w:val="FF0000"/>
        </w:rPr>
        <w:t xml:space="preserve"> </w:t>
      </w:r>
      <w:r w:rsidR="001B49DF" w:rsidRPr="00CA0408">
        <w:t>sillas u otros elementos fijos que impidan ejecutar la actuación en kalejira</w:t>
      </w:r>
      <w:r w:rsidR="00CA0408">
        <w:t>.</w:t>
      </w:r>
    </w:p>
    <w:p w14:paraId="5216EC85" w14:textId="77777777" w:rsidR="001B49DF" w:rsidRDefault="001B49DF" w:rsidP="003F71A2">
      <w:pPr>
        <w:autoSpaceDE w:val="0"/>
        <w:autoSpaceDN w:val="0"/>
        <w:adjustRightInd w:val="0"/>
        <w:spacing w:line="276" w:lineRule="auto"/>
        <w:ind w:right="-567"/>
        <w:jc w:val="both"/>
        <w:rPr>
          <w:color w:val="000000"/>
        </w:rPr>
      </w:pPr>
    </w:p>
    <w:p w14:paraId="547C947D" w14:textId="2896B55C" w:rsidR="001B49DF" w:rsidRPr="00D00A28" w:rsidRDefault="001B49DF" w:rsidP="003F71A2">
      <w:pPr>
        <w:pStyle w:val="Prrafodelista"/>
        <w:numPr>
          <w:ilvl w:val="0"/>
          <w:numId w:val="10"/>
        </w:numPr>
        <w:autoSpaceDE w:val="0"/>
        <w:autoSpaceDN w:val="0"/>
        <w:adjustRightInd w:val="0"/>
        <w:spacing w:line="276" w:lineRule="auto"/>
        <w:ind w:right="-567"/>
        <w:jc w:val="both"/>
        <w:rPr>
          <w:color w:val="000000"/>
        </w:rPr>
      </w:pPr>
      <w:r w:rsidRPr="00D00A28">
        <w:t>La melodía de la actuación deberá ser en directo con cualquier tipo de instrumento que se pueda utilizar en una kalejira como establece las bases, por lo que no se podrá utilizar ningún tipo de melodía grabada</w:t>
      </w:r>
      <w:r w:rsidR="002E38DD" w:rsidRPr="00D00A28">
        <w:t>.</w:t>
      </w:r>
    </w:p>
    <w:p w14:paraId="4A596802" w14:textId="77777777" w:rsidR="00306EEA" w:rsidRPr="001C3ACB" w:rsidRDefault="00306EEA" w:rsidP="003F71A2">
      <w:pPr>
        <w:autoSpaceDE w:val="0"/>
        <w:autoSpaceDN w:val="0"/>
        <w:adjustRightInd w:val="0"/>
        <w:spacing w:line="276" w:lineRule="auto"/>
        <w:ind w:right="-567"/>
        <w:jc w:val="both"/>
        <w:rPr>
          <w:color w:val="000000"/>
        </w:rPr>
      </w:pPr>
    </w:p>
    <w:p w14:paraId="62F80471" w14:textId="77777777" w:rsidR="00306EEA" w:rsidRPr="003B5708" w:rsidRDefault="00306EEA" w:rsidP="003F71A2">
      <w:pPr>
        <w:pStyle w:val="Prrafodelista"/>
        <w:numPr>
          <w:ilvl w:val="0"/>
          <w:numId w:val="10"/>
        </w:numPr>
        <w:autoSpaceDE w:val="0"/>
        <w:autoSpaceDN w:val="0"/>
        <w:adjustRightInd w:val="0"/>
        <w:spacing w:line="276" w:lineRule="auto"/>
        <w:ind w:right="-567"/>
        <w:jc w:val="both"/>
        <w:rPr>
          <w:color w:val="000000"/>
        </w:rPr>
      </w:pPr>
      <w:r w:rsidRPr="003B5708">
        <w:rPr>
          <w:color w:val="000000"/>
        </w:rPr>
        <w:t xml:space="preserve">El plazo de inscripción finaliza el día </w:t>
      </w:r>
      <w:r w:rsidR="00B67B4A" w:rsidRPr="003B5708">
        <w:rPr>
          <w:b/>
          <w:color w:val="FF0000"/>
        </w:rPr>
        <w:t xml:space="preserve">1 </w:t>
      </w:r>
      <w:r w:rsidRPr="003B5708">
        <w:rPr>
          <w:b/>
          <w:color w:val="FF0000"/>
        </w:rPr>
        <w:t xml:space="preserve">de </w:t>
      </w:r>
      <w:r w:rsidR="00B67B4A" w:rsidRPr="003B5708">
        <w:rPr>
          <w:b/>
          <w:color w:val="FF0000"/>
        </w:rPr>
        <w:t>febrero</w:t>
      </w:r>
      <w:r w:rsidRPr="003B5708">
        <w:rPr>
          <w:b/>
          <w:color w:val="FF0000"/>
        </w:rPr>
        <w:t xml:space="preserve"> de 201</w:t>
      </w:r>
      <w:r w:rsidR="00B67B4A" w:rsidRPr="003B5708">
        <w:rPr>
          <w:b/>
          <w:color w:val="FF0000"/>
        </w:rPr>
        <w:t>7</w:t>
      </w:r>
      <w:r w:rsidRPr="003B5708">
        <w:rPr>
          <w:color w:val="FF0000"/>
        </w:rPr>
        <w:t>.</w:t>
      </w:r>
    </w:p>
    <w:p w14:paraId="5FCF5C95" w14:textId="77777777" w:rsidR="00306EEA" w:rsidRPr="003B5708" w:rsidRDefault="00306EEA" w:rsidP="003F71A2">
      <w:pPr>
        <w:autoSpaceDE w:val="0"/>
        <w:autoSpaceDN w:val="0"/>
        <w:adjustRightInd w:val="0"/>
        <w:spacing w:line="276" w:lineRule="auto"/>
        <w:ind w:right="-567"/>
        <w:jc w:val="both"/>
        <w:rPr>
          <w:color w:val="000000"/>
        </w:rPr>
      </w:pPr>
    </w:p>
    <w:p w14:paraId="311FB1CC" w14:textId="77777777" w:rsidR="00306EEA" w:rsidRPr="003B5708" w:rsidRDefault="00306EEA" w:rsidP="003F71A2">
      <w:pPr>
        <w:pStyle w:val="Prrafodelista"/>
        <w:numPr>
          <w:ilvl w:val="0"/>
          <w:numId w:val="10"/>
        </w:numPr>
        <w:autoSpaceDE w:val="0"/>
        <w:autoSpaceDN w:val="0"/>
        <w:adjustRightInd w:val="0"/>
        <w:spacing w:line="276" w:lineRule="auto"/>
        <w:ind w:right="-567"/>
        <w:jc w:val="both"/>
        <w:rPr>
          <w:color w:val="000000"/>
        </w:rPr>
      </w:pPr>
      <w:r w:rsidRPr="003B5708">
        <w:rPr>
          <w:color w:val="000000"/>
        </w:rPr>
        <w:t xml:space="preserve">El </w:t>
      </w:r>
      <w:r w:rsidR="00BB3FAF" w:rsidRPr="003B5708">
        <w:rPr>
          <w:color w:val="000000"/>
        </w:rPr>
        <w:t xml:space="preserve">jurado valorará la originalidad, </w:t>
      </w:r>
      <w:r w:rsidRPr="003B5708">
        <w:rPr>
          <w:color w:val="000000"/>
        </w:rPr>
        <w:t>contenido de</w:t>
      </w:r>
      <w:r w:rsidR="00BB3FAF" w:rsidRPr="003B5708">
        <w:rPr>
          <w:color w:val="000000"/>
        </w:rPr>
        <w:t xml:space="preserve"> las letras de las coplillas,</w:t>
      </w:r>
      <w:r w:rsidRPr="003B5708">
        <w:rPr>
          <w:color w:val="000000"/>
        </w:rPr>
        <w:t xml:space="preserve"> los disfraces y puesta en escena </w:t>
      </w:r>
      <w:r w:rsidR="00BB3FAF" w:rsidRPr="003B5708">
        <w:rPr>
          <w:color w:val="000000"/>
        </w:rPr>
        <w:t>utilizando una serie de cri</w:t>
      </w:r>
      <w:r w:rsidR="008D1EF0" w:rsidRPr="003B5708">
        <w:rPr>
          <w:color w:val="000000"/>
        </w:rPr>
        <w:t>terios previamente establecidos, pudiendo ser solicitados por los participantes en cualquier momento.</w:t>
      </w:r>
    </w:p>
    <w:p w14:paraId="27F4A7A4" w14:textId="77777777" w:rsidR="00306EEA" w:rsidRPr="001C3ACB" w:rsidRDefault="00306EEA" w:rsidP="003F71A2">
      <w:pPr>
        <w:autoSpaceDE w:val="0"/>
        <w:autoSpaceDN w:val="0"/>
        <w:adjustRightInd w:val="0"/>
        <w:spacing w:line="276" w:lineRule="auto"/>
        <w:ind w:right="-567"/>
        <w:jc w:val="both"/>
        <w:rPr>
          <w:color w:val="000000"/>
        </w:rPr>
      </w:pPr>
    </w:p>
    <w:p w14:paraId="6FD011D2" w14:textId="77777777" w:rsidR="00306EEA" w:rsidRDefault="00306EEA" w:rsidP="003F71A2">
      <w:pPr>
        <w:pStyle w:val="Prrafodelista"/>
        <w:numPr>
          <w:ilvl w:val="0"/>
          <w:numId w:val="10"/>
        </w:numPr>
        <w:autoSpaceDE w:val="0"/>
        <w:autoSpaceDN w:val="0"/>
        <w:adjustRightInd w:val="0"/>
        <w:spacing w:line="276" w:lineRule="auto"/>
        <w:ind w:right="-567"/>
        <w:jc w:val="both"/>
        <w:rPr>
          <w:rFonts w:eastAsia="Arial Unicode MS"/>
          <w:color w:val="000000"/>
        </w:rPr>
      </w:pPr>
      <w:r w:rsidRPr="001C3ACB">
        <w:rPr>
          <w:color w:val="000000"/>
        </w:rPr>
        <w:t>Los premios no podrán ser declarados desiertos y se establecen los siguientes:</w:t>
      </w:r>
    </w:p>
    <w:p w14:paraId="1C489DED" w14:textId="77777777" w:rsidR="00306EEA" w:rsidRPr="00306EEA" w:rsidRDefault="00306EEA" w:rsidP="003F71A2">
      <w:pPr>
        <w:autoSpaceDE w:val="0"/>
        <w:autoSpaceDN w:val="0"/>
        <w:adjustRightInd w:val="0"/>
        <w:spacing w:line="276" w:lineRule="auto"/>
        <w:ind w:right="-567"/>
        <w:jc w:val="both"/>
        <w:rPr>
          <w:rFonts w:eastAsia="Arial Unicode MS"/>
          <w:color w:val="000000"/>
        </w:rPr>
      </w:pPr>
    </w:p>
    <w:p w14:paraId="28DF51A9" w14:textId="77777777" w:rsidR="00306EEA" w:rsidRPr="00306EEA" w:rsidRDefault="00306EEA" w:rsidP="003F71A2">
      <w:pPr>
        <w:autoSpaceDE w:val="0"/>
        <w:autoSpaceDN w:val="0"/>
        <w:adjustRightInd w:val="0"/>
        <w:spacing w:line="276" w:lineRule="auto"/>
        <w:ind w:right="-567"/>
        <w:jc w:val="both"/>
        <w:rPr>
          <w:b/>
          <w:color w:val="FF0000"/>
          <w:lang w:val="it-IT"/>
        </w:rPr>
      </w:pPr>
      <w:r w:rsidRPr="001C3ACB">
        <w:rPr>
          <w:color w:val="000000"/>
        </w:rPr>
        <w:tab/>
      </w:r>
      <w:r w:rsidRPr="001C3ACB">
        <w:rPr>
          <w:color w:val="000000"/>
        </w:rPr>
        <w:tab/>
      </w:r>
      <w:r w:rsidR="008D1EF0">
        <w:rPr>
          <w:color w:val="000000"/>
        </w:rPr>
        <w:tab/>
      </w:r>
      <w:r w:rsidRPr="00306EEA">
        <w:rPr>
          <w:lang w:val="it-IT"/>
        </w:rPr>
        <w:t>1er premio:</w:t>
      </w:r>
      <w:r w:rsidRPr="00306EEA">
        <w:rPr>
          <w:color w:val="FF0000"/>
          <w:lang w:val="it-IT"/>
        </w:rPr>
        <w:t xml:space="preserve"> </w:t>
      </w:r>
      <w:r w:rsidRPr="00306EEA">
        <w:rPr>
          <w:color w:val="FF0000"/>
          <w:lang w:val="it-IT"/>
        </w:rPr>
        <w:tab/>
      </w:r>
      <w:r w:rsidRPr="00306EEA">
        <w:rPr>
          <w:b/>
          <w:color w:val="FF0000"/>
          <w:lang w:val="it-IT"/>
        </w:rPr>
        <w:t>Putxera 30l. + Ingredientes</w:t>
      </w:r>
    </w:p>
    <w:p w14:paraId="1A4C7B97" w14:textId="77777777" w:rsidR="00306EEA" w:rsidRPr="001C3ACB" w:rsidRDefault="00306EEA" w:rsidP="003F71A2">
      <w:pPr>
        <w:autoSpaceDE w:val="0"/>
        <w:autoSpaceDN w:val="0"/>
        <w:adjustRightInd w:val="0"/>
        <w:spacing w:line="276" w:lineRule="auto"/>
        <w:ind w:right="-567"/>
        <w:rPr>
          <w:rFonts w:eastAsia="Arial Unicode MS"/>
          <w:color w:val="FF0000"/>
        </w:rPr>
      </w:pPr>
      <w:r w:rsidRPr="00306EEA">
        <w:rPr>
          <w:color w:val="FF0000"/>
          <w:lang w:val="it-IT"/>
        </w:rPr>
        <w:tab/>
      </w:r>
      <w:r w:rsidRPr="00306EEA">
        <w:rPr>
          <w:color w:val="FF0000"/>
          <w:lang w:val="it-IT"/>
        </w:rPr>
        <w:tab/>
      </w:r>
      <w:r w:rsidRPr="00306EEA">
        <w:rPr>
          <w:color w:val="FF0000"/>
          <w:lang w:val="it-IT"/>
        </w:rPr>
        <w:tab/>
      </w:r>
      <w:r w:rsidRPr="00306EEA">
        <w:rPr>
          <w:lang w:val="it-IT"/>
        </w:rPr>
        <w:t>2º  premio:</w:t>
      </w:r>
      <w:r w:rsidRPr="00306EEA">
        <w:rPr>
          <w:color w:val="FF0000"/>
          <w:lang w:val="it-IT"/>
        </w:rPr>
        <w:t xml:space="preserve"> </w:t>
      </w:r>
      <w:r w:rsidRPr="00306EEA">
        <w:rPr>
          <w:color w:val="FF0000"/>
          <w:lang w:val="it-IT"/>
        </w:rPr>
        <w:tab/>
      </w:r>
      <w:r w:rsidRPr="00306EEA">
        <w:rPr>
          <w:b/>
          <w:color w:val="FF0000"/>
          <w:lang w:val="it-IT"/>
        </w:rPr>
        <w:t xml:space="preserve">Putxera 15l. </w:t>
      </w:r>
      <w:r w:rsidRPr="001C3ACB">
        <w:rPr>
          <w:b/>
          <w:color w:val="FF0000"/>
        </w:rPr>
        <w:t>+ Ingredientes</w:t>
      </w:r>
    </w:p>
    <w:p w14:paraId="032E165E" w14:textId="77777777" w:rsidR="00306EEA" w:rsidRPr="001C3ACB" w:rsidRDefault="00306EEA" w:rsidP="003F71A2">
      <w:pPr>
        <w:autoSpaceDE w:val="0"/>
        <w:autoSpaceDN w:val="0"/>
        <w:adjustRightInd w:val="0"/>
        <w:spacing w:line="276" w:lineRule="auto"/>
        <w:ind w:right="-567"/>
        <w:rPr>
          <w:rFonts w:eastAsia="Arial Unicode MS"/>
          <w:color w:val="FF0000"/>
        </w:rPr>
      </w:pPr>
      <w:r w:rsidRPr="001C3ACB">
        <w:rPr>
          <w:color w:val="FF0000"/>
        </w:rPr>
        <w:tab/>
      </w:r>
      <w:r w:rsidRPr="001C3ACB">
        <w:rPr>
          <w:color w:val="FF0000"/>
        </w:rPr>
        <w:tab/>
      </w:r>
      <w:r w:rsidRPr="001C3ACB">
        <w:rPr>
          <w:color w:val="FF0000"/>
        </w:rPr>
        <w:tab/>
      </w:r>
      <w:r w:rsidRPr="001C3ACB">
        <w:t>3er  premio:</w:t>
      </w:r>
      <w:r w:rsidRPr="001C3ACB">
        <w:rPr>
          <w:color w:val="FF0000"/>
        </w:rPr>
        <w:t xml:space="preserve"> </w:t>
      </w:r>
      <w:r w:rsidRPr="001C3ACB">
        <w:rPr>
          <w:color w:val="FF0000"/>
        </w:rPr>
        <w:tab/>
      </w:r>
      <w:r w:rsidRPr="001C3ACB">
        <w:rPr>
          <w:b/>
          <w:color w:val="FF0000"/>
        </w:rPr>
        <w:t>Putxera 7.5l. + Ingredientes</w:t>
      </w:r>
    </w:p>
    <w:p w14:paraId="1A1CC4B4" w14:textId="77777777" w:rsidR="00306EEA" w:rsidRPr="001C3ACB" w:rsidRDefault="00306EEA" w:rsidP="003F71A2">
      <w:pPr>
        <w:autoSpaceDE w:val="0"/>
        <w:autoSpaceDN w:val="0"/>
        <w:adjustRightInd w:val="0"/>
        <w:spacing w:line="276" w:lineRule="auto"/>
        <w:ind w:right="-567"/>
        <w:rPr>
          <w:color w:val="FF0000"/>
        </w:rPr>
      </w:pPr>
      <w:r w:rsidRPr="001C3ACB">
        <w:rPr>
          <w:color w:val="FF0000"/>
        </w:rPr>
        <w:tab/>
      </w:r>
      <w:r w:rsidRPr="001C3ACB">
        <w:rPr>
          <w:color w:val="FF0000"/>
        </w:rPr>
        <w:tab/>
      </w:r>
      <w:r w:rsidRPr="001C3ACB">
        <w:rPr>
          <w:color w:val="FF0000"/>
        </w:rPr>
        <w:tab/>
      </w:r>
      <w:r w:rsidRPr="001C3ACB">
        <w:t>Accésit especial a la animación:</w:t>
      </w:r>
      <w:r w:rsidRPr="001C3ACB">
        <w:rPr>
          <w:color w:val="FF0000"/>
        </w:rPr>
        <w:t xml:space="preserve"> </w:t>
      </w:r>
      <w:r w:rsidRPr="001C3ACB">
        <w:rPr>
          <w:b/>
          <w:color w:val="FF0000"/>
        </w:rPr>
        <w:t>Trofeo</w:t>
      </w:r>
    </w:p>
    <w:p w14:paraId="5CB2FBD7" w14:textId="77777777" w:rsidR="00306EEA" w:rsidRDefault="00306EEA" w:rsidP="003F71A2">
      <w:pPr>
        <w:autoSpaceDE w:val="0"/>
        <w:autoSpaceDN w:val="0"/>
        <w:adjustRightInd w:val="0"/>
        <w:spacing w:line="276" w:lineRule="auto"/>
        <w:ind w:right="-567"/>
        <w:rPr>
          <w:b/>
          <w:color w:val="FF0000"/>
        </w:rPr>
      </w:pPr>
      <w:r w:rsidRPr="001C3ACB">
        <w:rPr>
          <w:color w:val="FF0000"/>
        </w:rPr>
        <w:tab/>
      </w:r>
      <w:r w:rsidRPr="001C3ACB">
        <w:rPr>
          <w:color w:val="FF0000"/>
        </w:rPr>
        <w:tab/>
      </w:r>
      <w:r w:rsidRPr="001C3ACB">
        <w:rPr>
          <w:color w:val="FF0000"/>
        </w:rPr>
        <w:tab/>
      </w:r>
      <w:r w:rsidRPr="001C3ACB">
        <w:t>Accésit especial a los disfraces</w:t>
      </w:r>
      <w:proofErr w:type="gramStart"/>
      <w:r w:rsidRPr="001C3ACB">
        <w:t>:</w:t>
      </w:r>
      <w:r w:rsidRPr="001C3ACB">
        <w:rPr>
          <w:color w:val="FF0000"/>
        </w:rPr>
        <w:t xml:space="preserve"> </w:t>
      </w:r>
      <w:r w:rsidR="008D1EF0">
        <w:rPr>
          <w:color w:val="FF0000"/>
        </w:rPr>
        <w:t xml:space="preserve"> </w:t>
      </w:r>
      <w:r w:rsidRPr="001C3ACB">
        <w:rPr>
          <w:b/>
          <w:color w:val="FF0000"/>
        </w:rPr>
        <w:t>Trofeo</w:t>
      </w:r>
      <w:proofErr w:type="gramEnd"/>
    </w:p>
    <w:p w14:paraId="59745EC4" w14:textId="77777777" w:rsidR="00306EEA" w:rsidRPr="001C3ACB" w:rsidRDefault="00306EEA" w:rsidP="003F71A2">
      <w:pPr>
        <w:autoSpaceDE w:val="0"/>
        <w:autoSpaceDN w:val="0"/>
        <w:adjustRightInd w:val="0"/>
        <w:spacing w:line="276" w:lineRule="auto"/>
        <w:ind w:right="-567"/>
        <w:rPr>
          <w:b/>
          <w:color w:val="FF0000"/>
        </w:rPr>
      </w:pPr>
    </w:p>
    <w:p w14:paraId="6064621D" w14:textId="77777777" w:rsidR="00306EEA" w:rsidRDefault="00306EEA" w:rsidP="003F71A2">
      <w:pPr>
        <w:pStyle w:val="Prrafodelista"/>
        <w:numPr>
          <w:ilvl w:val="0"/>
          <w:numId w:val="10"/>
        </w:numPr>
        <w:autoSpaceDE w:val="0"/>
        <w:autoSpaceDN w:val="0"/>
        <w:adjustRightInd w:val="0"/>
        <w:spacing w:line="276" w:lineRule="auto"/>
        <w:ind w:right="-567"/>
        <w:jc w:val="both"/>
        <w:rPr>
          <w:color w:val="000000"/>
        </w:rPr>
      </w:pPr>
      <w:r w:rsidRPr="001C3ACB">
        <w:rPr>
          <w:color w:val="000000"/>
        </w:rPr>
        <w:t xml:space="preserve">El jurado </w:t>
      </w:r>
      <w:r w:rsidRPr="001C3ACB">
        <w:rPr>
          <w:b/>
          <w:color w:val="FF0000"/>
        </w:rPr>
        <w:t>será designado por la organización</w:t>
      </w:r>
      <w:r w:rsidRPr="001C3ACB">
        <w:rPr>
          <w:color w:val="000000"/>
        </w:rPr>
        <w:t xml:space="preserve"> y su decisión será inapelable.</w:t>
      </w:r>
    </w:p>
    <w:p w14:paraId="0614D55F" w14:textId="77777777" w:rsidR="00306EEA" w:rsidRPr="001C3ACB" w:rsidRDefault="00306EEA" w:rsidP="003F71A2">
      <w:pPr>
        <w:autoSpaceDE w:val="0"/>
        <w:autoSpaceDN w:val="0"/>
        <w:adjustRightInd w:val="0"/>
        <w:spacing w:line="276" w:lineRule="auto"/>
        <w:ind w:right="-567"/>
        <w:rPr>
          <w:color w:val="000000"/>
        </w:rPr>
      </w:pPr>
    </w:p>
    <w:p w14:paraId="684A4107" w14:textId="77777777" w:rsidR="00306EEA" w:rsidRDefault="00306EEA" w:rsidP="003F71A2">
      <w:pPr>
        <w:pStyle w:val="Prrafodelista"/>
        <w:numPr>
          <w:ilvl w:val="0"/>
          <w:numId w:val="10"/>
        </w:numPr>
        <w:autoSpaceDE w:val="0"/>
        <w:autoSpaceDN w:val="0"/>
        <w:adjustRightInd w:val="0"/>
        <w:spacing w:line="276" w:lineRule="auto"/>
        <w:ind w:right="-567"/>
        <w:jc w:val="both"/>
        <w:rPr>
          <w:color w:val="000000"/>
        </w:rPr>
      </w:pPr>
      <w:r w:rsidRPr="001C3ACB">
        <w:rPr>
          <w:color w:val="000000"/>
        </w:rPr>
        <w:t>La organización se reserva el derecho de modificación, cuando las circunstancias lo requieran, de alguno de los puntos de las presentes bases.</w:t>
      </w:r>
    </w:p>
    <w:p w14:paraId="03AD8722" w14:textId="77777777" w:rsidR="00306EEA" w:rsidRPr="001C3ACB" w:rsidRDefault="00306EEA" w:rsidP="003F71A2">
      <w:pPr>
        <w:autoSpaceDE w:val="0"/>
        <w:autoSpaceDN w:val="0"/>
        <w:adjustRightInd w:val="0"/>
        <w:spacing w:line="276" w:lineRule="auto"/>
        <w:ind w:right="-567"/>
        <w:jc w:val="both"/>
        <w:rPr>
          <w:color w:val="000000"/>
        </w:rPr>
      </w:pPr>
    </w:p>
    <w:p w14:paraId="3325D1CF" w14:textId="77777777" w:rsidR="00306EEA" w:rsidRDefault="00306EEA" w:rsidP="003F71A2">
      <w:pPr>
        <w:pStyle w:val="Prrafodelista"/>
        <w:numPr>
          <w:ilvl w:val="0"/>
          <w:numId w:val="10"/>
        </w:numPr>
        <w:autoSpaceDE w:val="0"/>
        <w:autoSpaceDN w:val="0"/>
        <w:adjustRightInd w:val="0"/>
        <w:spacing w:line="276" w:lineRule="auto"/>
        <w:ind w:right="-567"/>
        <w:jc w:val="both"/>
        <w:rPr>
          <w:color w:val="000000"/>
        </w:rPr>
      </w:pPr>
      <w:r w:rsidRPr="001C3ACB">
        <w:rPr>
          <w:color w:val="000000"/>
        </w:rPr>
        <w:t xml:space="preserve"> Por el hecho de participar, los concursantes aceptan íntegramente todos y cada uno de los puntos de estas bases.</w:t>
      </w:r>
    </w:p>
    <w:p w14:paraId="4CEEBD5A" w14:textId="77777777" w:rsidR="00306EEA" w:rsidRPr="001C3ACB" w:rsidRDefault="00306EEA" w:rsidP="003F71A2">
      <w:pPr>
        <w:autoSpaceDE w:val="0"/>
        <w:autoSpaceDN w:val="0"/>
        <w:adjustRightInd w:val="0"/>
        <w:spacing w:line="276" w:lineRule="auto"/>
        <w:ind w:right="-567"/>
        <w:jc w:val="both"/>
        <w:rPr>
          <w:color w:val="000000"/>
        </w:rPr>
      </w:pPr>
    </w:p>
    <w:p w14:paraId="168A75A2" w14:textId="77777777" w:rsidR="003F71A2" w:rsidRDefault="00306EEA" w:rsidP="003F71A2">
      <w:pPr>
        <w:pStyle w:val="Prrafodelista"/>
        <w:numPr>
          <w:ilvl w:val="0"/>
          <w:numId w:val="10"/>
        </w:numPr>
        <w:autoSpaceDE w:val="0"/>
        <w:autoSpaceDN w:val="0"/>
        <w:adjustRightInd w:val="0"/>
        <w:spacing w:line="276" w:lineRule="auto"/>
        <w:ind w:right="-567"/>
        <w:jc w:val="both"/>
        <w:rPr>
          <w:b/>
          <w:color w:val="FF0000"/>
        </w:rPr>
      </w:pPr>
      <w:r w:rsidRPr="001C3ACB">
        <w:rPr>
          <w:b/>
          <w:color w:val="FF0000"/>
        </w:rPr>
        <w:t xml:space="preserve">Las inscripciones se realizarán </w:t>
      </w:r>
      <w:r w:rsidR="003F71A2">
        <w:rPr>
          <w:b/>
          <w:color w:val="FF0000"/>
        </w:rPr>
        <w:t>de la siguiente manera:</w:t>
      </w:r>
    </w:p>
    <w:p w14:paraId="2C2B06A3" w14:textId="77777777" w:rsidR="003F71A2" w:rsidRDefault="003F71A2" w:rsidP="003F71A2">
      <w:pPr>
        <w:pStyle w:val="Prrafodelista"/>
      </w:pPr>
    </w:p>
    <w:p w14:paraId="7DE306A6" w14:textId="33EBE400" w:rsidR="00306EEA" w:rsidRDefault="003F71A2" w:rsidP="003F71A2">
      <w:pPr>
        <w:pStyle w:val="Prrafodelista"/>
        <w:numPr>
          <w:ilvl w:val="0"/>
          <w:numId w:val="11"/>
        </w:numPr>
        <w:autoSpaceDE w:val="0"/>
        <w:autoSpaceDN w:val="0"/>
        <w:adjustRightInd w:val="0"/>
        <w:spacing w:line="276" w:lineRule="auto"/>
        <w:ind w:right="-567"/>
        <w:jc w:val="both"/>
        <w:rPr>
          <w:b/>
          <w:color w:val="FF0000"/>
        </w:rPr>
      </w:pPr>
      <w:r>
        <w:t>E</w:t>
      </w:r>
      <w:r w:rsidR="00306EEA" w:rsidRPr="001C3ACB">
        <w:t>n la Sede de Bilboko Konpartsak, sita en Zabalbide,</w:t>
      </w:r>
      <w:r w:rsidR="003B5708">
        <w:t xml:space="preserve"> 5 – Lonja (Bilbao), de 10 a 13</w:t>
      </w:r>
      <w:r w:rsidR="00306EEA" w:rsidRPr="001C3ACB">
        <w:t xml:space="preserve">h., </w:t>
      </w:r>
      <w:r w:rsidR="00306EEA" w:rsidRPr="00D07D2F">
        <w:t>entregando la letra de la coplilla y el formulario adjunto.</w:t>
      </w:r>
    </w:p>
    <w:p w14:paraId="7990B73F" w14:textId="77777777" w:rsidR="003F71A2" w:rsidRDefault="003F71A2" w:rsidP="00D07D2F">
      <w:pPr>
        <w:pStyle w:val="Prrafodelista"/>
        <w:autoSpaceDE w:val="0"/>
        <w:autoSpaceDN w:val="0"/>
        <w:adjustRightInd w:val="0"/>
        <w:spacing w:line="276" w:lineRule="auto"/>
        <w:ind w:left="862" w:right="-567"/>
        <w:jc w:val="both"/>
        <w:rPr>
          <w:b/>
          <w:color w:val="FF0000"/>
        </w:rPr>
      </w:pPr>
    </w:p>
    <w:p w14:paraId="2AFACE8B" w14:textId="77777777" w:rsidR="003F71A2" w:rsidRPr="003F71A2" w:rsidRDefault="00306EEA" w:rsidP="003F71A2">
      <w:pPr>
        <w:pStyle w:val="Prrafodelista"/>
        <w:numPr>
          <w:ilvl w:val="0"/>
          <w:numId w:val="11"/>
        </w:numPr>
        <w:autoSpaceDE w:val="0"/>
        <w:autoSpaceDN w:val="0"/>
        <w:adjustRightInd w:val="0"/>
        <w:spacing w:line="276" w:lineRule="auto"/>
        <w:ind w:right="-567"/>
        <w:jc w:val="both"/>
        <w:rPr>
          <w:b/>
          <w:color w:val="FF0000"/>
        </w:rPr>
      </w:pPr>
      <w:r w:rsidRPr="003F71A2">
        <w:t xml:space="preserve">O bien a través del correo electrónico </w:t>
      </w:r>
      <w:r w:rsidRPr="001C3ACB">
        <w:t xml:space="preserve">de Bilboko Konpartsak: </w:t>
      </w:r>
      <w:hyperlink r:id="rId9" w:history="1">
        <w:r w:rsidRPr="003F71A2">
          <w:rPr>
            <w:rStyle w:val="Hipervnculo"/>
          </w:rPr>
          <w:t>bulegoa@bilbokokonpartsak.com</w:t>
        </w:r>
      </w:hyperlink>
      <w:r w:rsidRPr="001C3ACB">
        <w:t xml:space="preserve"> </w:t>
      </w:r>
    </w:p>
    <w:p w14:paraId="09831029" w14:textId="0F823C0F" w:rsidR="00306EEA" w:rsidRDefault="00306EEA" w:rsidP="003F71A2">
      <w:pPr>
        <w:autoSpaceDE w:val="0"/>
        <w:autoSpaceDN w:val="0"/>
        <w:adjustRightInd w:val="0"/>
        <w:spacing w:line="276" w:lineRule="auto"/>
        <w:ind w:left="574" w:right="-567" w:firstLine="288"/>
      </w:pPr>
      <w:proofErr w:type="gramStart"/>
      <w:r w:rsidRPr="001C3ACB">
        <w:t>o</w:t>
      </w:r>
      <w:proofErr w:type="gramEnd"/>
      <w:r w:rsidRPr="001C3ACB">
        <w:t xml:space="preserve"> de Bizkaiko  Abesbatzen Elkartea: </w:t>
      </w:r>
      <w:hyperlink r:id="rId10" w:history="1">
        <w:r w:rsidR="003F71A2" w:rsidRPr="002A6D95">
          <w:rPr>
            <w:rStyle w:val="Hipervnculo"/>
          </w:rPr>
          <w:t>baekoralak@hotmail.com</w:t>
        </w:r>
      </w:hyperlink>
      <w:r w:rsidR="003F71A2">
        <w:t xml:space="preserve"> </w:t>
      </w:r>
      <w:r w:rsidRPr="001C3ACB">
        <w:t xml:space="preserve"> </w:t>
      </w:r>
    </w:p>
    <w:p w14:paraId="040FA022" w14:textId="77777777" w:rsidR="00306EEA" w:rsidRPr="001C3ACB" w:rsidRDefault="00306EEA" w:rsidP="003F71A2">
      <w:pPr>
        <w:autoSpaceDE w:val="0"/>
        <w:autoSpaceDN w:val="0"/>
        <w:adjustRightInd w:val="0"/>
        <w:spacing w:line="276" w:lineRule="auto"/>
        <w:ind w:right="-567"/>
      </w:pPr>
    </w:p>
    <w:p w14:paraId="667EE468" w14:textId="77777777" w:rsidR="00306EEA" w:rsidRPr="001C3ACB" w:rsidRDefault="00306EEA" w:rsidP="003F71A2">
      <w:pPr>
        <w:pStyle w:val="Prrafodelista"/>
        <w:numPr>
          <w:ilvl w:val="0"/>
          <w:numId w:val="10"/>
        </w:numPr>
        <w:autoSpaceDE w:val="0"/>
        <w:autoSpaceDN w:val="0"/>
        <w:adjustRightInd w:val="0"/>
        <w:spacing w:line="276" w:lineRule="auto"/>
        <w:ind w:right="-567"/>
        <w:jc w:val="both"/>
        <w:rPr>
          <w:color w:val="FF0000"/>
        </w:rPr>
      </w:pPr>
      <w:r w:rsidRPr="001C3ACB">
        <w:rPr>
          <w:color w:val="FF0000"/>
        </w:rPr>
        <w:t xml:space="preserve"> </w:t>
      </w:r>
      <w:r w:rsidRPr="001C3ACB">
        <w:rPr>
          <w:b/>
          <w:color w:val="FF0000"/>
        </w:rPr>
        <w:t xml:space="preserve">Información: </w:t>
      </w:r>
      <w:r w:rsidRPr="001C3ACB">
        <w:t>Bilboko Konpartsak: 946791306 – Bizkaiko Abesbatzen Elkartea: 944244045</w:t>
      </w:r>
    </w:p>
    <w:p w14:paraId="081E72AC" w14:textId="77777777" w:rsidR="00196DD1" w:rsidRPr="0082111B" w:rsidRDefault="00196DD1" w:rsidP="003F71A2">
      <w:pPr>
        <w:autoSpaceDE w:val="0"/>
        <w:autoSpaceDN w:val="0"/>
        <w:adjustRightInd w:val="0"/>
        <w:spacing w:line="276" w:lineRule="auto"/>
        <w:ind w:right="-567"/>
        <w:jc w:val="both"/>
        <w:rPr>
          <w:color w:val="000000"/>
          <w:lang w:val="eu-ES"/>
        </w:rPr>
      </w:pPr>
    </w:p>
    <w:p w14:paraId="149AF868" w14:textId="335A8DDD" w:rsidR="00E36F67" w:rsidRPr="00306EEA" w:rsidRDefault="00E36F67" w:rsidP="00AB7E9D">
      <w:pPr>
        <w:autoSpaceDE w:val="0"/>
        <w:autoSpaceDN w:val="0"/>
        <w:adjustRightInd w:val="0"/>
        <w:spacing w:line="276" w:lineRule="auto"/>
        <w:ind w:right="-567"/>
        <w:rPr>
          <w:b/>
          <w:color w:val="000000"/>
          <w:lang w:val="eu-ES"/>
        </w:rPr>
      </w:pPr>
      <w:bookmarkStart w:id="0" w:name="_GoBack"/>
      <w:bookmarkEnd w:id="0"/>
    </w:p>
    <w:sectPr w:rsidR="00E36F67" w:rsidRPr="00306EEA" w:rsidSect="00306EEA">
      <w:headerReference w:type="even" r:id="rId11"/>
      <w:headerReference w:type="default" r:id="rId12"/>
      <w:footerReference w:type="even" r:id="rId13"/>
      <w:footerReference w:type="default" r:id="rId14"/>
      <w:headerReference w:type="first" r:id="rId15"/>
      <w:footerReference w:type="first" r:id="rId16"/>
      <w:pgSz w:w="11906" w:h="16838"/>
      <w:pgMar w:top="1956" w:right="1133" w:bottom="1560" w:left="1134" w:header="567" w:footer="2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B1337" w14:textId="77777777" w:rsidR="00A114D7" w:rsidRDefault="00A114D7" w:rsidP="00A821B8">
      <w:r>
        <w:separator/>
      </w:r>
    </w:p>
  </w:endnote>
  <w:endnote w:type="continuationSeparator" w:id="0">
    <w:p w14:paraId="30534673" w14:textId="77777777" w:rsidR="00A114D7" w:rsidRDefault="00A114D7" w:rsidP="00A8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C6542" w14:textId="77777777" w:rsidR="006320C6" w:rsidRDefault="006320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24010" w14:textId="588B8441" w:rsidR="006320C6" w:rsidRDefault="006320C6">
    <w:pPr>
      <w:pStyle w:val="Piedepgina"/>
      <w:jc w:val="center"/>
    </w:pPr>
    <w:r>
      <w:fldChar w:fldCharType="begin"/>
    </w:r>
    <w:r>
      <w:instrText>PAGE   \* MERGEFORMAT</w:instrText>
    </w:r>
    <w:r>
      <w:fldChar w:fldCharType="separate"/>
    </w:r>
    <w:r w:rsidR="00AB7E9D">
      <w:rPr>
        <w:noProof/>
      </w:rPr>
      <w:t>3</w:t>
    </w:r>
    <w:r>
      <w:rPr>
        <w:noProof/>
      </w:rPr>
      <w:fldChar w:fldCharType="end"/>
    </w:r>
  </w:p>
  <w:p w14:paraId="18D0A245" w14:textId="77777777" w:rsidR="006320C6" w:rsidRDefault="006320C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9B3B8" w14:textId="77777777" w:rsidR="006320C6" w:rsidRDefault="006320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5A882" w14:textId="77777777" w:rsidR="00A114D7" w:rsidRDefault="00A114D7" w:rsidP="00A821B8">
      <w:r>
        <w:separator/>
      </w:r>
    </w:p>
  </w:footnote>
  <w:footnote w:type="continuationSeparator" w:id="0">
    <w:p w14:paraId="114EBAF8" w14:textId="77777777" w:rsidR="00A114D7" w:rsidRDefault="00A114D7" w:rsidP="00A82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E8B9B" w14:textId="77777777" w:rsidR="006320C6" w:rsidRDefault="006320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9AE5C" w14:textId="77777777" w:rsidR="006320C6" w:rsidRDefault="006320C6">
    <w:pPr>
      <w:pStyle w:val="Encabezado"/>
    </w:pPr>
    <w:r>
      <w:rPr>
        <w:noProof/>
      </w:rPr>
      <w:drawing>
        <wp:anchor distT="0" distB="0" distL="114300" distR="114300" simplePos="0" relativeHeight="251657728" behindDoc="0" locked="0" layoutInCell="1" allowOverlap="1" wp14:anchorId="3E4E01BC" wp14:editId="51A557F9">
          <wp:simplePos x="0" y="0"/>
          <wp:positionH relativeFrom="column">
            <wp:posOffset>2234565</wp:posOffset>
          </wp:positionH>
          <wp:positionV relativeFrom="paragraph">
            <wp:posOffset>-483870</wp:posOffset>
          </wp:positionV>
          <wp:extent cx="1989455" cy="1362075"/>
          <wp:effectExtent l="0" t="0" r="0" b="0"/>
          <wp:wrapNone/>
          <wp:docPr id="7" name="Imagen 7" descr="BK_urdingorri_horizo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_urdingorri_horizontala"/>
                  <pic:cNvPicPr>
                    <a:picLocks noChangeAspect="1" noChangeArrowheads="1"/>
                  </pic:cNvPicPr>
                </pic:nvPicPr>
                <pic:blipFill>
                  <a:blip r:embed="rId1"/>
                  <a:srcRect/>
                  <a:stretch>
                    <a:fillRect/>
                  </a:stretch>
                </pic:blipFill>
                <pic:spPr bwMode="auto">
                  <a:xfrm>
                    <a:off x="0" y="0"/>
                    <a:ext cx="1989455" cy="136207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14:anchorId="4F2CBAA8" wp14:editId="020198A6">
          <wp:simplePos x="0" y="0"/>
          <wp:positionH relativeFrom="column">
            <wp:posOffset>5473065</wp:posOffset>
          </wp:positionH>
          <wp:positionV relativeFrom="paragraph">
            <wp:posOffset>-270510</wp:posOffset>
          </wp:positionV>
          <wp:extent cx="1095375" cy="1016635"/>
          <wp:effectExtent l="0" t="0" r="0" b="0"/>
          <wp:wrapNone/>
          <wp:docPr id="8" name="Imagen 8"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ítulo"/>
                  <pic:cNvPicPr>
                    <a:picLocks noChangeAspect="1" noChangeArrowheads="1"/>
                  </pic:cNvPicPr>
                </pic:nvPicPr>
                <pic:blipFill>
                  <a:blip r:embed="rId2"/>
                  <a:srcRect/>
                  <a:stretch>
                    <a:fillRect/>
                  </a:stretch>
                </pic:blipFill>
                <pic:spPr bwMode="auto">
                  <a:xfrm>
                    <a:off x="0" y="0"/>
                    <a:ext cx="1095375" cy="101663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1249D513" wp14:editId="357FF94C">
          <wp:simplePos x="0" y="0"/>
          <wp:positionH relativeFrom="column">
            <wp:posOffset>-470535</wp:posOffset>
          </wp:positionH>
          <wp:positionV relativeFrom="paragraph">
            <wp:posOffset>-294640</wp:posOffset>
          </wp:positionV>
          <wp:extent cx="1038225" cy="1038225"/>
          <wp:effectExtent l="0" t="0" r="0" b="0"/>
          <wp:wrapNone/>
          <wp:docPr id="9" name="Imagen 9" descr="berriLogoAyt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riLogoAyto copia"/>
                  <pic:cNvPicPr>
                    <a:picLocks noChangeAspect="1" noChangeArrowheads="1"/>
                  </pic:cNvPicPr>
                </pic:nvPicPr>
                <pic:blipFill>
                  <a:blip r:embed="rId3"/>
                  <a:srcRect/>
                  <a:stretch>
                    <a:fillRect/>
                  </a:stretch>
                </pic:blipFill>
                <pic:spPr bwMode="auto">
                  <a:xfrm>
                    <a:off x="0" y="0"/>
                    <a:ext cx="1038225" cy="10382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60B5A" w14:textId="77777777" w:rsidR="006320C6" w:rsidRDefault="006320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1B9"/>
    <w:multiLevelType w:val="singleLevel"/>
    <w:tmpl w:val="36EA2E4C"/>
    <w:lvl w:ilvl="0">
      <w:start w:val="1"/>
      <w:numFmt w:val="decimal"/>
      <w:lvlText w:val="%1."/>
      <w:lvlJc w:val="left"/>
      <w:pPr>
        <w:tabs>
          <w:tab w:val="num" w:pos="360"/>
        </w:tabs>
        <w:ind w:left="360" w:hanging="360"/>
      </w:pPr>
      <w:rPr>
        <w:color w:val="auto"/>
      </w:rPr>
    </w:lvl>
  </w:abstractNum>
  <w:abstractNum w:abstractNumId="1">
    <w:nsid w:val="1B596B19"/>
    <w:multiLevelType w:val="hybridMultilevel"/>
    <w:tmpl w:val="3DB0F3C2"/>
    <w:lvl w:ilvl="0" w:tplc="6C2A0536">
      <w:numFmt w:val="bullet"/>
      <w:lvlText w:val="-"/>
      <w:lvlJc w:val="left"/>
      <w:pPr>
        <w:ind w:left="862" w:hanging="360"/>
      </w:pPr>
      <w:rPr>
        <w:rFonts w:ascii="Times New Roman" w:eastAsia="Times New Roman" w:hAnsi="Times New Roman" w:cs="Times New Roman" w:hint="default"/>
        <w:b w:val="0"/>
        <w:color w:val="auto"/>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nsid w:val="2B436C1C"/>
    <w:multiLevelType w:val="hybridMultilevel"/>
    <w:tmpl w:val="99F24B2C"/>
    <w:lvl w:ilvl="0" w:tplc="3A1C9222">
      <w:start w:val="1"/>
      <w:numFmt w:val="decimal"/>
      <w:lvlText w:val="%1."/>
      <w:lvlJc w:val="left"/>
      <w:pPr>
        <w:ind w:left="-180" w:hanging="360"/>
      </w:pPr>
      <w:rPr>
        <w:b/>
        <w:color w:val="auto"/>
      </w:rPr>
    </w:lvl>
    <w:lvl w:ilvl="1" w:tplc="0C0A0019" w:tentative="1">
      <w:start w:val="1"/>
      <w:numFmt w:val="lowerLetter"/>
      <w:lvlText w:val="%2."/>
      <w:lvlJc w:val="left"/>
      <w:pPr>
        <w:ind w:left="540" w:hanging="360"/>
      </w:pPr>
    </w:lvl>
    <w:lvl w:ilvl="2" w:tplc="0C0A001B" w:tentative="1">
      <w:start w:val="1"/>
      <w:numFmt w:val="lowerRoman"/>
      <w:lvlText w:val="%3."/>
      <w:lvlJc w:val="right"/>
      <w:pPr>
        <w:ind w:left="1260" w:hanging="180"/>
      </w:pPr>
    </w:lvl>
    <w:lvl w:ilvl="3" w:tplc="0C0A000F" w:tentative="1">
      <w:start w:val="1"/>
      <w:numFmt w:val="decimal"/>
      <w:lvlText w:val="%4."/>
      <w:lvlJc w:val="left"/>
      <w:pPr>
        <w:ind w:left="1980" w:hanging="360"/>
      </w:pPr>
    </w:lvl>
    <w:lvl w:ilvl="4" w:tplc="0C0A0019" w:tentative="1">
      <w:start w:val="1"/>
      <w:numFmt w:val="lowerLetter"/>
      <w:lvlText w:val="%5."/>
      <w:lvlJc w:val="left"/>
      <w:pPr>
        <w:ind w:left="2700" w:hanging="360"/>
      </w:pPr>
    </w:lvl>
    <w:lvl w:ilvl="5" w:tplc="0C0A001B" w:tentative="1">
      <w:start w:val="1"/>
      <w:numFmt w:val="lowerRoman"/>
      <w:lvlText w:val="%6."/>
      <w:lvlJc w:val="right"/>
      <w:pPr>
        <w:ind w:left="3420" w:hanging="180"/>
      </w:pPr>
    </w:lvl>
    <w:lvl w:ilvl="6" w:tplc="0C0A000F" w:tentative="1">
      <w:start w:val="1"/>
      <w:numFmt w:val="decimal"/>
      <w:lvlText w:val="%7."/>
      <w:lvlJc w:val="left"/>
      <w:pPr>
        <w:ind w:left="4140" w:hanging="360"/>
      </w:pPr>
    </w:lvl>
    <w:lvl w:ilvl="7" w:tplc="0C0A0019" w:tentative="1">
      <w:start w:val="1"/>
      <w:numFmt w:val="lowerLetter"/>
      <w:lvlText w:val="%8."/>
      <w:lvlJc w:val="left"/>
      <w:pPr>
        <w:ind w:left="4860" w:hanging="360"/>
      </w:pPr>
    </w:lvl>
    <w:lvl w:ilvl="8" w:tplc="0C0A001B" w:tentative="1">
      <w:start w:val="1"/>
      <w:numFmt w:val="lowerRoman"/>
      <w:lvlText w:val="%9."/>
      <w:lvlJc w:val="right"/>
      <w:pPr>
        <w:ind w:left="5580" w:hanging="180"/>
      </w:pPr>
    </w:lvl>
  </w:abstractNum>
  <w:abstractNum w:abstractNumId="3">
    <w:nsid w:val="32B0475E"/>
    <w:multiLevelType w:val="hybridMultilevel"/>
    <w:tmpl w:val="395CFAD8"/>
    <w:lvl w:ilvl="0" w:tplc="0C0A000F">
      <w:start w:val="1"/>
      <w:numFmt w:val="decimal"/>
      <w:lvlText w:val="%1."/>
      <w:lvlJc w:val="left"/>
      <w:pPr>
        <w:ind w:left="-180" w:hanging="360"/>
      </w:pPr>
    </w:lvl>
    <w:lvl w:ilvl="1" w:tplc="0C0A0019" w:tentative="1">
      <w:start w:val="1"/>
      <w:numFmt w:val="lowerLetter"/>
      <w:lvlText w:val="%2."/>
      <w:lvlJc w:val="left"/>
      <w:pPr>
        <w:ind w:left="540" w:hanging="360"/>
      </w:pPr>
    </w:lvl>
    <w:lvl w:ilvl="2" w:tplc="0C0A001B" w:tentative="1">
      <w:start w:val="1"/>
      <w:numFmt w:val="lowerRoman"/>
      <w:lvlText w:val="%3."/>
      <w:lvlJc w:val="right"/>
      <w:pPr>
        <w:ind w:left="1260" w:hanging="180"/>
      </w:pPr>
    </w:lvl>
    <w:lvl w:ilvl="3" w:tplc="0C0A000F" w:tentative="1">
      <w:start w:val="1"/>
      <w:numFmt w:val="decimal"/>
      <w:lvlText w:val="%4."/>
      <w:lvlJc w:val="left"/>
      <w:pPr>
        <w:ind w:left="1980" w:hanging="360"/>
      </w:pPr>
    </w:lvl>
    <w:lvl w:ilvl="4" w:tplc="0C0A0019" w:tentative="1">
      <w:start w:val="1"/>
      <w:numFmt w:val="lowerLetter"/>
      <w:lvlText w:val="%5."/>
      <w:lvlJc w:val="left"/>
      <w:pPr>
        <w:ind w:left="2700" w:hanging="360"/>
      </w:pPr>
    </w:lvl>
    <w:lvl w:ilvl="5" w:tplc="0C0A001B" w:tentative="1">
      <w:start w:val="1"/>
      <w:numFmt w:val="lowerRoman"/>
      <w:lvlText w:val="%6."/>
      <w:lvlJc w:val="right"/>
      <w:pPr>
        <w:ind w:left="3420" w:hanging="180"/>
      </w:pPr>
    </w:lvl>
    <w:lvl w:ilvl="6" w:tplc="0C0A000F" w:tentative="1">
      <w:start w:val="1"/>
      <w:numFmt w:val="decimal"/>
      <w:lvlText w:val="%7."/>
      <w:lvlJc w:val="left"/>
      <w:pPr>
        <w:ind w:left="4140" w:hanging="360"/>
      </w:pPr>
    </w:lvl>
    <w:lvl w:ilvl="7" w:tplc="0C0A0019" w:tentative="1">
      <w:start w:val="1"/>
      <w:numFmt w:val="lowerLetter"/>
      <w:lvlText w:val="%8."/>
      <w:lvlJc w:val="left"/>
      <w:pPr>
        <w:ind w:left="4860" w:hanging="360"/>
      </w:pPr>
    </w:lvl>
    <w:lvl w:ilvl="8" w:tplc="0C0A001B" w:tentative="1">
      <w:start w:val="1"/>
      <w:numFmt w:val="lowerRoman"/>
      <w:lvlText w:val="%9."/>
      <w:lvlJc w:val="right"/>
      <w:pPr>
        <w:ind w:left="5580" w:hanging="180"/>
      </w:pPr>
    </w:lvl>
  </w:abstractNum>
  <w:abstractNum w:abstractNumId="4">
    <w:nsid w:val="330755CB"/>
    <w:multiLevelType w:val="hybridMultilevel"/>
    <w:tmpl w:val="80A0190A"/>
    <w:lvl w:ilvl="0" w:tplc="4502BED4">
      <w:start w:val="16"/>
      <w:numFmt w:val="bullet"/>
      <w:lvlText w:val="-"/>
      <w:lvlJc w:val="left"/>
      <w:pPr>
        <w:ind w:left="-540" w:hanging="360"/>
      </w:pPr>
      <w:rPr>
        <w:rFonts w:ascii="Times New Roman" w:eastAsia="Times New Roman" w:hAnsi="Times New Roman" w:cs="Times New Roman" w:hint="default"/>
      </w:rPr>
    </w:lvl>
    <w:lvl w:ilvl="1" w:tplc="0C0A0003" w:tentative="1">
      <w:start w:val="1"/>
      <w:numFmt w:val="bullet"/>
      <w:lvlText w:val="o"/>
      <w:lvlJc w:val="left"/>
      <w:pPr>
        <w:ind w:left="180" w:hanging="360"/>
      </w:pPr>
      <w:rPr>
        <w:rFonts w:ascii="Courier New" w:hAnsi="Courier New" w:cs="Courier New" w:hint="default"/>
      </w:rPr>
    </w:lvl>
    <w:lvl w:ilvl="2" w:tplc="0C0A0005" w:tentative="1">
      <w:start w:val="1"/>
      <w:numFmt w:val="bullet"/>
      <w:lvlText w:val=""/>
      <w:lvlJc w:val="left"/>
      <w:pPr>
        <w:ind w:left="900" w:hanging="360"/>
      </w:pPr>
      <w:rPr>
        <w:rFonts w:ascii="Wingdings" w:hAnsi="Wingdings" w:hint="default"/>
      </w:rPr>
    </w:lvl>
    <w:lvl w:ilvl="3" w:tplc="0C0A0001" w:tentative="1">
      <w:start w:val="1"/>
      <w:numFmt w:val="bullet"/>
      <w:lvlText w:val=""/>
      <w:lvlJc w:val="left"/>
      <w:pPr>
        <w:ind w:left="1620" w:hanging="360"/>
      </w:pPr>
      <w:rPr>
        <w:rFonts w:ascii="Symbol" w:hAnsi="Symbol" w:hint="default"/>
      </w:rPr>
    </w:lvl>
    <w:lvl w:ilvl="4" w:tplc="0C0A0003" w:tentative="1">
      <w:start w:val="1"/>
      <w:numFmt w:val="bullet"/>
      <w:lvlText w:val="o"/>
      <w:lvlJc w:val="left"/>
      <w:pPr>
        <w:ind w:left="2340" w:hanging="360"/>
      </w:pPr>
      <w:rPr>
        <w:rFonts w:ascii="Courier New" w:hAnsi="Courier New" w:cs="Courier New" w:hint="default"/>
      </w:rPr>
    </w:lvl>
    <w:lvl w:ilvl="5" w:tplc="0C0A0005" w:tentative="1">
      <w:start w:val="1"/>
      <w:numFmt w:val="bullet"/>
      <w:lvlText w:val=""/>
      <w:lvlJc w:val="left"/>
      <w:pPr>
        <w:ind w:left="3060" w:hanging="360"/>
      </w:pPr>
      <w:rPr>
        <w:rFonts w:ascii="Wingdings" w:hAnsi="Wingdings" w:hint="default"/>
      </w:rPr>
    </w:lvl>
    <w:lvl w:ilvl="6" w:tplc="0C0A0001" w:tentative="1">
      <w:start w:val="1"/>
      <w:numFmt w:val="bullet"/>
      <w:lvlText w:val=""/>
      <w:lvlJc w:val="left"/>
      <w:pPr>
        <w:ind w:left="3780" w:hanging="360"/>
      </w:pPr>
      <w:rPr>
        <w:rFonts w:ascii="Symbol" w:hAnsi="Symbol" w:hint="default"/>
      </w:rPr>
    </w:lvl>
    <w:lvl w:ilvl="7" w:tplc="0C0A0003" w:tentative="1">
      <w:start w:val="1"/>
      <w:numFmt w:val="bullet"/>
      <w:lvlText w:val="o"/>
      <w:lvlJc w:val="left"/>
      <w:pPr>
        <w:ind w:left="4500" w:hanging="360"/>
      </w:pPr>
      <w:rPr>
        <w:rFonts w:ascii="Courier New" w:hAnsi="Courier New" w:cs="Courier New" w:hint="default"/>
      </w:rPr>
    </w:lvl>
    <w:lvl w:ilvl="8" w:tplc="0C0A0005" w:tentative="1">
      <w:start w:val="1"/>
      <w:numFmt w:val="bullet"/>
      <w:lvlText w:val=""/>
      <w:lvlJc w:val="left"/>
      <w:pPr>
        <w:ind w:left="5220" w:hanging="360"/>
      </w:pPr>
      <w:rPr>
        <w:rFonts w:ascii="Wingdings" w:hAnsi="Wingdings" w:hint="default"/>
      </w:rPr>
    </w:lvl>
  </w:abstractNum>
  <w:abstractNum w:abstractNumId="5">
    <w:nsid w:val="3B697DB4"/>
    <w:multiLevelType w:val="hybridMultilevel"/>
    <w:tmpl w:val="79948394"/>
    <w:lvl w:ilvl="0" w:tplc="58344576">
      <w:start w:val="1"/>
      <w:numFmt w:val="decimal"/>
      <w:lvlText w:val="%1."/>
      <w:lvlJc w:val="left"/>
      <w:pPr>
        <w:tabs>
          <w:tab w:val="num" w:pos="360"/>
        </w:tabs>
        <w:ind w:left="360" w:hanging="360"/>
      </w:pPr>
      <w:rPr>
        <w:b/>
        <w:color w:val="auto"/>
        <w:sz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43E02F1D"/>
    <w:multiLevelType w:val="hybridMultilevel"/>
    <w:tmpl w:val="4552A94A"/>
    <w:lvl w:ilvl="0" w:tplc="0C0A000F">
      <w:start w:val="1"/>
      <w:numFmt w:val="decimal"/>
      <w:lvlText w:val="%1."/>
      <w:lvlJc w:val="left"/>
      <w:pPr>
        <w:ind w:left="-180" w:hanging="360"/>
      </w:pPr>
    </w:lvl>
    <w:lvl w:ilvl="1" w:tplc="0C0A0019" w:tentative="1">
      <w:start w:val="1"/>
      <w:numFmt w:val="lowerLetter"/>
      <w:lvlText w:val="%2."/>
      <w:lvlJc w:val="left"/>
      <w:pPr>
        <w:ind w:left="540" w:hanging="360"/>
      </w:pPr>
    </w:lvl>
    <w:lvl w:ilvl="2" w:tplc="0C0A001B" w:tentative="1">
      <w:start w:val="1"/>
      <w:numFmt w:val="lowerRoman"/>
      <w:lvlText w:val="%3."/>
      <w:lvlJc w:val="right"/>
      <w:pPr>
        <w:ind w:left="1260" w:hanging="180"/>
      </w:pPr>
    </w:lvl>
    <w:lvl w:ilvl="3" w:tplc="0C0A000F" w:tentative="1">
      <w:start w:val="1"/>
      <w:numFmt w:val="decimal"/>
      <w:lvlText w:val="%4."/>
      <w:lvlJc w:val="left"/>
      <w:pPr>
        <w:ind w:left="1980" w:hanging="360"/>
      </w:pPr>
    </w:lvl>
    <w:lvl w:ilvl="4" w:tplc="0C0A0019" w:tentative="1">
      <w:start w:val="1"/>
      <w:numFmt w:val="lowerLetter"/>
      <w:lvlText w:val="%5."/>
      <w:lvlJc w:val="left"/>
      <w:pPr>
        <w:ind w:left="2700" w:hanging="360"/>
      </w:pPr>
    </w:lvl>
    <w:lvl w:ilvl="5" w:tplc="0C0A001B" w:tentative="1">
      <w:start w:val="1"/>
      <w:numFmt w:val="lowerRoman"/>
      <w:lvlText w:val="%6."/>
      <w:lvlJc w:val="right"/>
      <w:pPr>
        <w:ind w:left="3420" w:hanging="180"/>
      </w:pPr>
    </w:lvl>
    <w:lvl w:ilvl="6" w:tplc="0C0A000F" w:tentative="1">
      <w:start w:val="1"/>
      <w:numFmt w:val="decimal"/>
      <w:lvlText w:val="%7."/>
      <w:lvlJc w:val="left"/>
      <w:pPr>
        <w:ind w:left="4140" w:hanging="360"/>
      </w:pPr>
    </w:lvl>
    <w:lvl w:ilvl="7" w:tplc="0C0A0019" w:tentative="1">
      <w:start w:val="1"/>
      <w:numFmt w:val="lowerLetter"/>
      <w:lvlText w:val="%8."/>
      <w:lvlJc w:val="left"/>
      <w:pPr>
        <w:ind w:left="4860" w:hanging="360"/>
      </w:pPr>
    </w:lvl>
    <w:lvl w:ilvl="8" w:tplc="0C0A001B" w:tentative="1">
      <w:start w:val="1"/>
      <w:numFmt w:val="lowerRoman"/>
      <w:lvlText w:val="%9."/>
      <w:lvlJc w:val="right"/>
      <w:pPr>
        <w:ind w:left="5580" w:hanging="180"/>
      </w:pPr>
    </w:lvl>
  </w:abstractNum>
  <w:abstractNum w:abstractNumId="7">
    <w:nsid w:val="4CF22F85"/>
    <w:multiLevelType w:val="hybridMultilevel"/>
    <w:tmpl w:val="9364C6B4"/>
    <w:lvl w:ilvl="0" w:tplc="9E84A2C4">
      <w:start w:val="1"/>
      <w:numFmt w:val="decimal"/>
      <w:lvlText w:val="%1."/>
      <w:lvlJc w:val="left"/>
      <w:pPr>
        <w:ind w:left="502" w:hanging="360"/>
      </w:pPr>
      <w:rPr>
        <w:b/>
        <w:color w:val="auto"/>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8">
    <w:nsid w:val="4DBD20AA"/>
    <w:multiLevelType w:val="hybridMultilevel"/>
    <w:tmpl w:val="C944A992"/>
    <w:lvl w:ilvl="0" w:tplc="CB4E11C4">
      <w:start w:val="16"/>
      <w:numFmt w:val="bullet"/>
      <w:lvlText w:val="-"/>
      <w:lvlJc w:val="left"/>
      <w:pPr>
        <w:ind w:left="-540" w:hanging="360"/>
      </w:pPr>
      <w:rPr>
        <w:rFonts w:ascii="Times New Roman" w:eastAsia="Times New Roman" w:hAnsi="Times New Roman" w:cs="Times New Roman" w:hint="default"/>
      </w:rPr>
    </w:lvl>
    <w:lvl w:ilvl="1" w:tplc="0C0A0003" w:tentative="1">
      <w:start w:val="1"/>
      <w:numFmt w:val="bullet"/>
      <w:lvlText w:val="o"/>
      <w:lvlJc w:val="left"/>
      <w:pPr>
        <w:ind w:left="180" w:hanging="360"/>
      </w:pPr>
      <w:rPr>
        <w:rFonts w:ascii="Courier New" w:hAnsi="Courier New" w:cs="Courier New" w:hint="default"/>
      </w:rPr>
    </w:lvl>
    <w:lvl w:ilvl="2" w:tplc="0C0A0005" w:tentative="1">
      <w:start w:val="1"/>
      <w:numFmt w:val="bullet"/>
      <w:lvlText w:val=""/>
      <w:lvlJc w:val="left"/>
      <w:pPr>
        <w:ind w:left="900" w:hanging="360"/>
      </w:pPr>
      <w:rPr>
        <w:rFonts w:ascii="Wingdings" w:hAnsi="Wingdings" w:hint="default"/>
      </w:rPr>
    </w:lvl>
    <w:lvl w:ilvl="3" w:tplc="0C0A0001" w:tentative="1">
      <w:start w:val="1"/>
      <w:numFmt w:val="bullet"/>
      <w:lvlText w:val=""/>
      <w:lvlJc w:val="left"/>
      <w:pPr>
        <w:ind w:left="1620" w:hanging="360"/>
      </w:pPr>
      <w:rPr>
        <w:rFonts w:ascii="Symbol" w:hAnsi="Symbol" w:hint="default"/>
      </w:rPr>
    </w:lvl>
    <w:lvl w:ilvl="4" w:tplc="0C0A0003" w:tentative="1">
      <w:start w:val="1"/>
      <w:numFmt w:val="bullet"/>
      <w:lvlText w:val="o"/>
      <w:lvlJc w:val="left"/>
      <w:pPr>
        <w:ind w:left="2340" w:hanging="360"/>
      </w:pPr>
      <w:rPr>
        <w:rFonts w:ascii="Courier New" w:hAnsi="Courier New" w:cs="Courier New" w:hint="default"/>
      </w:rPr>
    </w:lvl>
    <w:lvl w:ilvl="5" w:tplc="0C0A0005" w:tentative="1">
      <w:start w:val="1"/>
      <w:numFmt w:val="bullet"/>
      <w:lvlText w:val=""/>
      <w:lvlJc w:val="left"/>
      <w:pPr>
        <w:ind w:left="3060" w:hanging="360"/>
      </w:pPr>
      <w:rPr>
        <w:rFonts w:ascii="Wingdings" w:hAnsi="Wingdings" w:hint="default"/>
      </w:rPr>
    </w:lvl>
    <w:lvl w:ilvl="6" w:tplc="0C0A0001" w:tentative="1">
      <w:start w:val="1"/>
      <w:numFmt w:val="bullet"/>
      <w:lvlText w:val=""/>
      <w:lvlJc w:val="left"/>
      <w:pPr>
        <w:ind w:left="3780" w:hanging="360"/>
      </w:pPr>
      <w:rPr>
        <w:rFonts w:ascii="Symbol" w:hAnsi="Symbol" w:hint="default"/>
      </w:rPr>
    </w:lvl>
    <w:lvl w:ilvl="7" w:tplc="0C0A0003" w:tentative="1">
      <w:start w:val="1"/>
      <w:numFmt w:val="bullet"/>
      <w:lvlText w:val="o"/>
      <w:lvlJc w:val="left"/>
      <w:pPr>
        <w:ind w:left="4500" w:hanging="360"/>
      </w:pPr>
      <w:rPr>
        <w:rFonts w:ascii="Courier New" w:hAnsi="Courier New" w:cs="Courier New" w:hint="default"/>
      </w:rPr>
    </w:lvl>
    <w:lvl w:ilvl="8" w:tplc="0C0A0005" w:tentative="1">
      <w:start w:val="1"/>
      <w:numFmt w:val="bullet"/>
      <w:lvlText w:val=""/>
      <w:lvlJc w:val="left"/>
      <w:pPr>
        <w:ind w:left="5220" w:hanging="360"/>
      </w:pPr>
      <w:rPr>
        <w:rFonts w:ascii="Wingdings" w:hAnsi="Wingdings" w:hint="default"/>
      </w:rPr>
    </w:lvl>
  </w:abstractNum>
  <w:abstractNum w:abstractNumId="9">
    <w:nsid w:val="73315C97"/>
    <w:multiLevelType w:val="hybridMultilevel"/>
    <w:tmpl w:val="ADF6405C"/>
    <w:lvl w:ilvl="0" w:tplc="F4341E6E">
      <w:start w:val="1"/>
      <w:numFmt w:val="bullet"/>
      <w:lvlText w:val=""/>
      <w:lvlJc w:val="left"/>
      <w:pPr>
        <w:ind w:left="-180" w:hanging="360"/>
      </w:pPr>
      <w:rPr>
        <w:rFonts w:ascii="Symbol" w:hAnsi="Symbol" w:hint="default"/>
      </w:rPr>
    </w:lvl>
    <w:lvl w:ilvl="1" w:tplc="0C0A0003" w:tentative="1">
      <w:start w:val="1"/>
      <w:numFmt w:val="bullet"/>
      <w:lvlText w:val="o"/>
      <w:lvlJc w:val="left"/>
      <w:pPr>
        <w:ind w:left="540" w:hanging="360"/>
      </w:pPr>
      <w:rPr>
        <w:rFonts w:ascii="Courier New" w:hAnsi="Courier New" w:cs="Courier New" w:hint="default"/>
      </w:rPr>
    </w:lvl>
    <w:lvl w:ilvl="2" w:tplc="0C0A0005" w:tentative="1">
      <w:start w:val="1"/>
      <w:numFmt w:val="bullet"/>
      <w:lvlText w:val=""/>
      <w:lvlJc w:val="left"/>
      <w:pPr>
        <w:ind w:left="1260" w:hanging="360"/>
      </w:pPr>
      <w:rPr>
        <w:rFonts w:ascii="Wingdings" w:hAnsi="Wingdings" w:hint="default"/>
      </w:rPr>
    </w:lvl>
    <w:lvl w:ilvl="3" w:tplc="0C0A0001" w:tentative="1">
      <w:start w:val="1"/>
      <w:numFmt w:val="bullet"/>
      <w:lvlText w:val=""/>
      <w:lvlJc w:val="left"/>
      <w:pPr>
        <w:ind w:left="1980" w:hanging="360"/>
      </w:pPr>
      <w:rPr>
        <w:rFonts w:ascii="Symbol" w:hAnsi="Symbol" w:hint="default"/>
      </w:rPr>
    </w:lvl>
    <w:lvl w:ilvl="4" w:tplc="0C0A0003" w:tentative="1">
      <w:start w:val="1"/>
      <w:numFmt w:val="bullet"/>
      <w:lvlText w:val="o"/>
      <w:lvlJc w:val="left"/>
      <w:pPr>
        <w:ind w:left="2700" w:hanging="360"/>
      </w:pPr>
      <w:rPr>
        <w:rFonts w:ascii="Courier New" w:hAnsi="Courier New" w:cs="Courier New" w:hint="default"/>
      </w:rPr>
    </w:lvl>
    <w:lvl w:ilvl="5" w:tplc="0C0A0005" w:tentative="1">
      <w:start w:val="1"/>
      <w:numFmt w:val="bullet"/>
      <w:lvlText w:val=""/>
      <w:lvlJc w:val="left"/>
      <w:pPr>
        <w:ind w:left="3420" w:hanging="360"/>
      </w:pPr>
      <w:rPr>
        <w:rFonts w:ascii="Wingdings" w:hAnsi="Wingdings" w:hint="default"/>
      </w:rPr>
    </w:lvl>
    <w:lvl w:ilvl="6" w:tplc="0C0A0001" w:tentative="1">
      <w:start w:val="1"/>
      <w:numFmt w:val="bullet"/>
      <w:lvlText w:val=""/>
      <w:lvlJc w:val="left"/>
      <w:pPr>
        <w:ind w:left="4140" w:hanging="360"/>
      </w:pPr>
      <w:rPr>
        <w:rFonts w:ascii="Symbol" w:hAnsi="Symbol" w:hint="default"/>
      </w:rPr>
    </w:lvl>
    <w:lvl w:ilvl="7" w:tplc="0C0A0003" w:tentative="1">
      <w:start w:val="1"/>
      <w:numFmt w:val="bullet"/>
      <w:lvlText w:val="o"/>
      <w:lvlJc w:val="left"/>
      <w:pPr>
        <w:ind w:left="4860" w:hanging="360"/>
      </w:pPr>
      <w:rPr>
        <w:rFonts w:ascii="Courier New" w:hAnsi="Courier New" w:cs="Courier New" w:hint="default"/>
      </w:rPr>
    </w:lvl>
    <w:lvl w:ilvl="8" w:tplc="0C0A0005" w:tentative="1">
      <w:start w:val="1"/>
      <w:numFmt w:val="bullet"/>
      <w:lvlText w:val=""/>
      <w:lvlJc w:val="left"/>
      <w:pPr>
        <w:ind w:left="5580" w:hanging="360"/>
      </w:pPr>
      <w:rPr>
        <w:rFonts w:ascii="Wingdings" w:hAnsi="Wingdings" w:hint="default"/>
      </w:rPr>
    </w:lvl>
  </w:abstractNum>
  <w:abstractNum w:abstractNumId="10">
    <w:nsid w:val="78680F44"/>
    <w:multiLevelType w:val="hybridMultilevel"/>
    <w:tmpl w:val="A0EE6B8E"/>
    <w:lvl w:ilvl="0" w:tplc="F4341E6E">
      <w:start w:val="1"/>
      <w:numFmt w:val="bullet"/>
      <w:lvlText w:val=""/>
      <w:lvlJc w:val="left"/>
      <w:pPr>
        <w:ind w:left="-180" w:hanging="360"/>
      </w:pPr>
      <w:rPr>
        <w:rFonts w:ascii="Symbol" w:hAnsi="Symbol" w:hint="default"/>
      </w:rPr>
    </w:lvl>
    <w:lvl w:ilvl="1" w:tplc="0C0A0003" w:tentative="1">
      <w:start w:val="1"/>
      <w:numFmt w:val="bullet"/>
      <w:lvlText w:val="o"/>
      <w:lvlJc w:val="left"/>
      <w:pPr>
        <w:ind w:left="540" w:hanging="360"/>
      </w:pPr>
      <w:rPr>
        <w:rFonts w:ascii="Courier New" w:hAnsi="Courier New" w:cs="Courier New" w:hint="default"/>
      </w:rPr>
    </w:lvl>
    <w:lvl w:ilvl="2" w:tplc="0C0A0005" w:tentative="1">
      <w:start w:val="1"/>
      <w:numFmt w:val="bullet"/>
      <w:lvlText w:val=""/>
      <w:lvlJc w:val="left"/>
      <w:pPr>
        <w:ind w:left="1260" w:hanging="360"/>
      </w:pPr>
      <w:rPr>
        <w:rFonts w:ascii="Wingdings" w:hAnsi="Wingdings" w:hint="default"/>
      </w:rPr>
    </w:lvl>
    <w:lvl w:ilvl="3" w:tplc="0C0A0001" w:tentative="1">
      <w:start w:val="1"/>
      <w:numFmt w:val="bullet"/>
      <w:lvlText w:val=""/>
      <w:lvlJc w:val="left"/>
      <w:pPr>
        <w:ind w:left="1980" w:hanging="360"/>
      </w:pPr>
      <w:rPr>
        <w:rFonts w:ascii="Symbol" w:hAnsi="Symbol" w:hint="default"/>
      </w:rPr>
    </w:lvl>
    <w:lvl w:ilvl="4" w:tplc="0C0A0003" w:tentative="1">
      <w:start w:val="1"/>
      <w:numFmt w:val="bullet"/>
      <w:lvlText w:val="o"/>
      <w:lvlJc w:val="left"/>
      <w:pPr>
        <w:ind w:left="2700" w:hanging="360"/>
      </w:pPr>
      <w:rPr>
        <w:rFonts w:ascii="Courier New" w:hAnsi="Courier New" w:cs="Courier New" w:hint="default"/>
      </w:rPr>
    </w:lvl>
    <w:lvl w:ilvl="5" w:tplc="0C0A0005" w:tentative="1">
      <w:start w:val="1"/>
      <w:numFmt w:val="bullet"/>
      <w:lvlText w:val=""/>
      <w:lvlJc w:val="left"/>
      <w:pPr>
        <w:ind w:left="3420" w:hanging="360"/>
      </w:pPr>
      <w:rPr>
        <w:rFonts w:ascii="Wingdings" w:hAnsi="Wingdings" w:hint="default"/>
      </w:rPr>
    </w:lvl>
    <w:lvl w:ilvl="6" w:tplc="0C0A0001" w:tentative="1">
      <w:start w:val="1"/>
      <w:numFmt w:val="bullet"/>
      <w:lvlText w:val=""/>
      <w:lvlJc w:val="left"/>
      <w:pPr>
        <w:ind w:left="4140" w:hanging="360"/>
      </w:pPr>
      <w:rPr>
        <w:rFonts w:ascii="Symbol" w:hAnsi="Symbol" w:hint="default"/>
      </w:rPr>
    </w:lvl>
    <w:lvl w:ilvl="7" w:tplc="0C0A0003" w:tentative="1">
      <w:start w:val="1"/>
      <w:numFmt w:val="bullet"/>
      <w:lvlText w:val="o"/>
      <w:lvlJc w:val="left"/>
      <w:pPr>
        <w:ind w:left="4860" w:hanging="360"/>
      </w:pPr>
      <w:rPr>
        <w:rFonts w:ascii="Courier New" w:hAnsi="Courier New" w:cs="Courier New" w:hint="default"/>
      </w:rPr>
    </w:lvl>
    <w:lvl w:ilvl="8" w:tplc="0C0A0005" w:tentative="1">
      <w:start w:val="1"/>
      <w:numFmt w:val="bullet"/>
      <w:lvlText w:val=""/>
      <w:lvlJc w:val="left"/>
      <w:pPr>
        <w:ind w:left="55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0"/>
  </w:num>
  <w:num w:numId="6">
    <w:abstractNumId w:val="4"/>
  </w:num>
  <w:num w:numId="7">
    <w:abstractNumId w:val="9"/>
  </w:num>
  <w:num w:numId="8">
    <w:abstractNumId w:val="8"/>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DF"/>
    <w:rsid w:val="00045052"/>
    <w:rsid w:val="00065483"/>
    <w:rsid w:val="0006777D"/>
    <w:rsid w:val="00075010"/>
    <w:rsid w:val="000B493D"/>
    <w:rsid w:val="000D6DF6"/>
    <w:rsid w:val="000E01B3"/>
    <w:rsid w:val="000E5CA9"/>
    <w:rsid w:val="00111890"/>
    <w:rsid w:val="0015295F"/>
    <w:rsid w:val="0017585B"/>
    <w:rsid w:val="00196DD1"/>
    <w:rsid w:val="001B49DF"/>
    <w:rsid w:val="001C3ACB"/>
    <w:rsid w:val="002206B3"/>
    <w:rsid w:val="0024105D"/>
    <w:rsid w:val="00245A0C"/>
    <w:rsid w:val="002970F2"/>
    <w:rsid w:val="002A0018"/>
    <w:rsid w:val="002D028B"/>
    <w:rsid w:val="002E38DD"/>
    <w:rsid w:val="002F20BC"/>
    <w:rsid w:val="0030321E"/>
    <w:rsid w:val="00306EEA"/>
    <w:rsid w:val="00322647"/>
    <w:rsid w:val="0034364A"/>
    <w:rsid w:val="0036318A"/>
    <w:rsid w:val="00393CE1"/>
    <w:rsid w:val="003B5708"/>
    <w:rsid w:val="003E788F"/>
    <w:rsid w:val="003F181F"/>
    <w:rsid w:val="003F2DCB"/>
    <w:rsid w:val="003F71A2"/>
    <w:rsid w:val="00405824"/>
    <w:rsid w:val="00443990"/>
    <w:rsid w:val="0045775F"/>
    <w:rsid w:val="00463BF0"/>
    <w:rsid w:val="00490818"/>
    <w:rsid w:val="004C0290"/>
    <w:rsid w:val="005125F5"/>
    <w:rsid w:val="00527369"/>
    <w:rsid w:val="00550F2A"/>
    <w:rsid w:val="005714A9"/>
    <w:rsid w:val="005760A7"/>
    <w:rsid w:val="00590690"/>
    <w:rsid w:val="005A799E"/>
    <w:rsid w:val="005D315F"/>
    <w:rsid w:val="005E61AC"/>
    <w:rsid w:val="006001DF"/>
    <w:rsid w:val="006320C6"/>
    <w:rsid w:val="006421D4"/>
    <w:rsid w:val="006A401C"/>
    <w:rsid w:val="006E405B"/>
    <w:rsid w:val="006F0B0A"/>
    <w:rsid w:val="00703BDC"/>
    <w:rsid w:val="00710B09"/>
    <w:rsid w:val="00713A1A"/>
    <w:rsid w:val="00747FB5"/>
    <w:rsid w:val="007853FD"/>
    <w:rsid w:val="007C67E7"/>
    <w:rsid w:val="007F1AEE"/>
    <w:rsid w:val="00801E63"/>
    <w:rsid w:val="0082111B"/>
    <w:rsid w:val="008616CB"/>
    <w:rsid w:val="0086338E"/>
    <w:rsid w:val="008807FD"/>
    <w:rsid w:val="008A1CBD"/>
    <w:rsid w:val="008D1EF0"/>
    <w:rsid w:val="009365BF"/>
    <w:rsid w:val="00975B50"/>
    <w:rsid w:val="009A3F3A"/>
    <w:rsid w:val="009F5CF6"/>
    <w:rsid w:val="00A0579A"/>
    <w:rsid w:val="00A10FC3"/>
    <w:rsid w:val="00A114D7"/>
    <w:rsid w:val="00A43275"/>
    <w:rsid w:val="00A51651"/>
    <w:rsid w:val="00A545EB"/>
    <w:rsid w:val="00A821B8"/>
    <w:rsid w:val="00AB7E9D"/>
    <w:rsid w:val="00AD1CBF"/>
    <w:rsid w:val="00AE6166"/>
    <w:rsid w:val="00AE6288"/>
    <w:rsid w:val="00B36253"/>
    <w:rsid w:val="00B445AC"/>
    <w:rsid w:val="00B5129A"/>
    <w:rsid w:val="00B61ABD"/>
    <w:rsid w:val="00B67B4A"/>
    <w:rsid w:val="00BB3FAF"/>
    <w:rsid w:val="00BC7B28"/>
    <w:rsid w:val="00BD561B"/>
    <w:rsid w:val="00BE2DB8"/>
    <w:rsid w:val="00C814D1"/>
    <w:rsid w:val="00CA0408"/>
    <w:rsid w:val="00CD1CD9"/>
    <w:rsid w:val="00CE1DA2"/>
    <w:rsid w:val="00D00A28"/>
    <w:rsid w:val="00D02B5F"/>
    <w:rsid w:val="00D04848"/>
    <w:rsid w:val="00D07D2F"/>
    <w:rsid w:val="00D137D7"/>
    <w:rsid w:val="00D20861"/>
    <w:rsid w:val="00D31F4C"/>
    <w:rsid w:val="00D60570"/>
    <w:rsid w:val="00DC3EB6"/>
    <w:rsid w:val="00E17AFD"/>
    <w:rsid w:val="00E36F67"/>
    <w:rsid w:val="00E458A7"/>
    <w:rsid w:val="00E506B0"/>
    <w:rsid w:val="00E63B71"/>
    <w:rsid w:val="00EC0C51"/>
    <w:rsid w:val="00EC4F88"/>
    <w:rsid w:val="00F117D1"/>
    <w:rsid w:val="00F332F4"/>
    <w:rsid w:val="00F441E4"/>
    <w:rsid w:val="00F4454D"/>
    <w:rsid w:val="00F51F1E"/>
    <w:rsid w:val="00F81541"/>
    <w:rsid w:val="00FB1D0B"/>
    <w:rsid w:val="00FC323A"/>
    <w:rsid w:val="00FC59D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13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footer" w:uiPriority="99"/>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64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F0B0A"/>
    <w:rPr>
      <w:color w:val="0000FF"/>
      <w:u w:val="single"/>
    </w:rPr>
  </w:style>
  <w:style w:type="paragraph" w:styleId="Encabezado">
    <w:name w:val="header"/>
    <w:basedOn w:val="Normal"/>
    <w:link w:val="EncabezadoCar"/>
    <w:rsid w:val="00A821B8"/>
    <w:pPr>
      <w:tabs>
        <w:tab w:val="center" w:pos="4252"/>
        <w:tab w:val="right" w:pos="8504"/>
      </w:tabs>
    </w:pPr>
  </w:style>
  <w:style w:type="character" w:customStyle="1" w:styleId="EncabezadoCar">
    <w:name w:val="Encabezado Car"/>
    <w:link w:val="Encabezado"/>
    <w:rsid w:val="00A821B8"/>
    <w:rPr>
      <w:sz w:val="24"/>
      <w:szCs w:val="24"/>
    </w:rPr>
  </w:style>
  <w:style w:type="paragraph" w:styleId="Piedepgina">
    <w:name w:val="footer"/>
    <w:basedOn w:val="Normal"/>
    <w:link w:val="PiedepginaCar"/>
    <w:uiPriority w:val="99"/>
    <w:rsid w:val="00A821B8"/>
    <w:pPr>
      <w:tabs>
        <w:tab w:val="center" w:pos="4252"/>
        <w:tab w:val="right" w:pos="8504"/>
      </w:tabs>
    </w:pPr>
  </w:style>
  <w:style w:type="character" w:customStyle="1" w:styleId="PiedepginaCar">
    <w:name w:val="Pie de página Car"/>
    <w:link w:val="Piedepgina"/>
    <w:uiPriority w:val="99"/>
    <w:rsid w:val="00A821B8"/>
    <w:rPr>
      <w:sz w:val="24"/>
      <w:szCs w:val="24"/>
    </w:rPr>
  </w:style>
  <w:style w:type="paragraph" w:styleId="Prrafodelista">
    <w:name w:val="List Paragraph"/>
    <w:basedOn w:val="Normal"/>
    <w:uiPriority w:val="34"/>
    <w:qFormat/>
    <w:rsid w:val="00EC0C51"/>
    <w:pPr>
      <w:ind w:left="720"/>
      <w:contextualSpacing/>
    </w:pPr>
  </w:style>
  <w:style w:type="paragraph" w:styleId="Textodeglobo">
    <w:name w:val="Balloon Text"/>
    <w:basedOn w:val="Normal"/>
    <w:link w:val="TextodegloboCar"/>
    <w:semiHidden/>
    <w:unhideWhenUsed/>
    <w:rsid w:val="003F71A2"/>
    <w:rPr>
      <w:rFonts w:ascii="Tahoma" w:hAnsi="Tahoma" w:cs="Tahoma"/>
      <w:sz w:val="16"/>
      <w:szCs w:val="16"/>
    </w:rPr>
  </w:style>
  <w:style w:type="character" w:customStyle="1" w:styleId="TextodegloboCar">
    <w:name w:val="Texto de globo Car"/>
    <w:basedOn w:val="Fuentedeprrafopredeter"/>
    <w:link w:val="Textodeglobo"/>
    <w:semiHidden/>
    <w:rsid w:val="003F71A2"/>
    <w:rPr>
      <w:rFonts w:ascii="Tahoma" w:hAnsi="Tahoma" w:cs="Tahoma"/>
      <w:sz w:val="16"/>
      <w:szCs w:val="16"/>
    </w:rPr>
  </w:style>
  <w:style w:type="table" w:styleId="Tablaconcuadrcula">
    <w:name w:val="Table Grid"/>
    <w:basedOn w:val="Tablanormal"/>
    <w:rsid w:val="00AE61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747FB5"/>
    <w:rPr>
      <w:color w:val="808080"/>
    </w:rPr>
  </w:style>
  <w:style w:type="character" w:customStyle="1" w:styleId="Estilo1">
    <w:name w:val="Estilo1"/>
    <w:basedOn w:val="Fuentedeprrafopredeter"/>
    <w:uiPriority w:val="1"/>
    <w:rsid w:val="00490818"/>
    <w:rPr>
      <w:sz w:val="22"/>
    </w:rPr>
  </w:style>
  <w:style w:type="character" w:customStyle="1" w:styleId="Estilo2">
    <w:name w:val="Estilo2"/>
    <w:basedOn w:val="Fuentedeprrafopredeter"/>
    <w:uiPriority w:val="1"/>
    <w:rsid w:val="00490818"/>
    <w:rPr>
      <w:sz w:val="22"/>
    </w:rPr>
  </w:style>
  <w:style w:type="character" w:customStyle="1" w:styleId="Estilo3">
    <w:name w:val="Estilo3"/>
    <w:basedOn w:val="Fuentedeprrafopredeter"/>
    <w:uiPriority w:val="1"/>
    <w:rsid w:val="00490818"/>
    <w:rPr>
      <w:sz w:val="22"/>
    </w:rPr>
  </w:style>
  <w:style w:type="character" w:customStyle="1" w:styleId="Estilo4">
    <w:name w:val="Estilo4"/>
    <w:basedOn w:val="Fuentedeprrafopredeter"/>
    <w:uiPriority w:val="1"/>
    <w:rsid w:val="00490818"/>
    <w:rPr>
      <w:sz w:val="22"/>
    </w:rPr>
  </w:style>
  <w:style w:type="character" w:customStyle="1" w:styleId="Estilo5">
    <w:name w:val="Estilo5"/>
    <w:basedOn w:val="Fuentedeprrafopredeter"/>
    <w:uiPriority w:val="1"/>
    <w:rsid w:val="00490818"/>
    <w:rPr>
      <w:sz w:val="22"/>
    </w:rPr>
  </w:style>
  <w:style w:type="character" w:customStyle="1" w:styleId="Estilo6">
    <w:name w:val="Estilo6"/>
    <w:basedOn w:val="Fuentedeprrafopredeter"/>
    <w:uiPriority w:val="1"/>
    <w:rsid w:val="00490818"/>
    <w:rPr>
      <w:sz w:val="22"/>
    </w:rPr>
  </w:style>
  <w:style w:type="character" w:customStyle="1" w:styleId="Estilo7">
    <w:name w:val="Estilo7"/>
    <w:basedOn w:val="Fuentedeprrafopredeter"/>
    <w:uiPriority w:val="1"/>
    <w:rsid w:val="00490818"/>
    <w:rPr>
      <w:sz w:val="22"/>
    </w:rPr>
  </w:style>
  <w:style w:type="character" w:customStyle="1" w:styleId="Estilo8">
    <w:name w:val="Estilo8"/>
    <w:basedOn w:val="Fuentedeprrafopredeter"/>
    <w:uiPriority w:val="1"/>
    <w:rsid w:val="00490818"/>
    <w:rPr>
      <w:sz w:val="22"/>
    </w:rPr>
  </w:style>
  <w:style w:type="character" w:customStyle="1" w:styleId="Estilo9">
    <w:name w:val="Estilo9"/>
    <w:basedOn w:val="Fuentedeprrafopredeter"/>
    <w:uiPriority w:val="1"/>
    <w:rsid w:val="00490818"/>
    <w:rPr>
      <w:sz w:val="22"/>
    </w:rPr>
  </w:style>
  <w:style w:type="character" w:customStyle="1" w:styleId="Estilo10">
    <w:name w:val="Estilo10"/>
    <w:basedOn w:val="Fuentedeprrafopredeter"/>
    <w:uiPriority w:val="1"/>
    <w:rsid w:val="00490818"/>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footer" w:uiPriority="99"/>
    <w:lsdException w:name="caption" w:qFormat="1"/>
    <w:lsdException w:name="List Bullet 3" w:semiHidden="0" w:unhideWhenUsed="0"/>
    <w:lsdException w:name="List Number 2" w:semiHidden="0" w:unhideWhenUsed="0"/>
    <w:lsdException w:name="List Number 3" w:semiHidden="0" w:unhideWhenUsed="0"/>
    <w:lsdException w:name="Title" w:semiHidden="0" w:unhideWhenUsed="0" w:qFormat="1"/>
    <w:lsdException w:name="Subtitle" w:semiHidden="0" w:unhideWhenUsed="0" w:qFormat="1"/>
    <w:lsdException w:name="Body Text 2" w:semiHidden="0" w:unhideWhenUsed="0"/>
    <w:lsdException w:name="Body Text 3" w:semiHidden="0" w:unhideWhenUsed="0"/>
    <w:lsdException w:name="Body Text Indent 2" w:semiHidden="0" w:unhideWhenUsed="0"/>
    <w:lsdException w:name="Body Text Indent 3"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64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F0B0A"/>
    <w:rPr>
      <w:color w:val="0000FF"/>
      <w:u w:val="single"/>
    </w:rPr>
  </w:style>
  <w:style w:type="paragraph" w:styleId="Encabezado">
    <w:name w:val="header"/>
    <w:basedOn w:val="Normal"/>
    <w:link w:val="EncabezadoCar"/>
    <w:rsid w:val="00A821B8"/>
    <w:pPr>
      <w:tabs>
        <w:tab w:val="center" w:pos="4252"/>
        <w:tab w:val="right" w:pos="8504"/>
      </w:tabs>
    </w:pPr>
  </w:style>
  <w:style w:type="character" w:customStyle="1" w:styleId="EncabezadoCar">
    <w:name w:val="Encabezado Car"/>
    <w:link w:val="Encabezado"/>
    <w:rsid w:val="00A821B8"/>
    <w:rPr>
      <w:sz w:val="24"/>
      <w:szCs w:val="24"/>
    </w:rPr>
  </w:style>
  <w:style w:type="paragraph" w:styleId="Piedepgina">
    <w:name w:val="footer"/>
    <w:basedOn w:val="Normal"/>
    <w:link w:val="PiedepginaCar"/>
    <w:uiPriority w:val="99"/>
    <w:rsid w:val="00A821B8"/>
    <w:pPr>
      <w:tabs>
        <w:tab w:val="center" w:pos="4252"/>
        <w:tab w:val="right" w:pos="8504"/>
      </w:tabs>
    </w:pPr>
  </w:style>
  <w:style w:type="character" w:customStyle="1" w:styleId="PiedepginaCar">
    <w:name w:val="Pie de página Car"/>
    <w:link w:val="Piedepgina"/>
    <w:uiPriority w:val="99"/>
    <w:rsid w:val="00A821B8"/>
    <w:rPr>
      <w:sz w:val="24"/>
      <w:szCs w:val="24"/>
    </w:rPr>
  </w:style>
  <w:style w:type="paragraph" w:styleId="Prrafodelista">
    <w:name w:val="List Paragraph"/>
    <w:basedOn w:val="Normal"/>
    <w:uiPriority w:val="34"/>
    <w:qFormat/>
    <w:rsid w:val="00EC0C51"/>
    <w:pPr>
      <w:ind w:left="720"/>
      <w:contextualSpacing/>
    </w:pPr>
  </w:style>
  <w:style w:type="paragraph" w:styleId="Textodeglobo">
    <w:name w:val="Balloon Text"/>
    <w:basedOn w:val="Normal"/>
    <w:link w:val="TextodegloboCar"/>
    <w:semiHidden/>
    <w:unhideWhenUsed/>
    <w:rsid w:val="003F71A2"/>
    <w:rPr>
      <w:rFonts w:ascii="Tahoma" w:hAnsi="Tahoma" w:cs="Tahoma"/>
      <w:sz w:val="16"/>
      <w:szCs w:val="16"/>
    </w:rPr>
  </w:style>
  <w:style w:type="character" w:customStyle="1" w:styleId="TextodegloboCar">
    <w:name w:val="Texto de globo Car"/>
    <w:basedOn w:val="Fuentedeprrafopredeter"/>
    <w:link w:val="Textodeglobo"/>
    <w:semiHidden/>
    <w:rsid w:val="003F71A2"/>
    <w:rPr>
      <w:rFonts w:ascii="Tahoma" w:hAnsi="Tahoma" w:cs="Tahoma"/>
      <w:sz w:val="16"/>
      <w:szCs w:val="16"/>
    </w:rPr>
  </w:style>
  <w:style w:type="table" w:styleId="Tablaconcuadrcula">
    <w:name w:val="Table Grid"/>
    <w:basedOn w:val="Tablanormal"/>
    <w:rsid w:val="00AE61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747FB5"/>
    <w:rPr>
      <w:color w:val="808080"/>
    </w:rPr>
  </w:style>
  <w:style w:type="character" w:customStyle="1" w:styleId="Estilo1">
    <w:name w:val="Estilo1"/>
    <w:basedOn w:val="Fuentedeprrafopredeter"/>
    <w:uiPriority w:val="1"/>
    <w:rsid w:val="00490818"/>
    <w:rPr>
      <w:sz w:val="22"/>
    </w:rPr>
  </w:style>
  <w:style w:type="character" w:customStyle="1" w:styleId="Estilo2">
    <w:name w:val="Estilo2"/>
    <w:basedOn w:val="Fuentedeprrafopredeter"/>
    <w:uiPriority w:val="1"/>
    <w:rsid w:val="00490818"/>
    <w:rPr>
      <w:sz w:val="22"/>
    </w:rPr>
  </w:style>
  <w:style w:type="character" w:customStyle="1" w:styleId="Estilo3">
    <w:name w:val="Estilo3"/>
    <w:basedOn w:val="Fuentedeprrafopredeter"/>
    <w:uiPriority w:val="1"/>
    <w:rsid w:val="00490818"/>
    <w:rPr>
      <w:sz w:val="22"/>
    </w:rPr>
  </w:style>
  <w:style w:type="character" w:customStyle="1" w:styleId="Estilo4">
    <w:name w:val="Estilo4"/>
    <w:basedOn w:val="Fuentedeprrafopredeter"/>
    <w:uiPriority w:val="1"/>
    <w:rsid w:val="00490818"/>
    <w:rPr>
      <w:sz w:val="22"/>
    </w:rPr>
  </w:style>
  <w:style w:type="character" w:customStyle="1" w:styleId="Estilo5">
    <w:name w:val="Estilo5"/>
    <w:basedOn w:val="Fuentedeprrafopredeter"/>
    <w:uiPriority w:val="1"/>
    <w:rsid w:val="00490818"/>
    <w:rPr>
      <w:sz w:val="22"/>
    </w:rPr>
  </w:style>
  <w:style w:type="character" w:customStyle="1" w:styleId="Estilo6">
    <w:name w:val="Estilo6"/>
    <w:basedOn w:val="Fuentedeprrafopredeter"/>
    <w:uiPriority w:val="1"/>
    <w:rsid w:val="00490818"/>
    <w:rPr>
      <w:sz w:val="22"/>
    </w:rPr>
  </w:style>
  <w:style w:type="character" w:customStyle="1" w:styleId="Estilo7">
    <w:name w:val="Estilo7"/>
    <w:basedOn w:val="Fuentedeprrafopredeter"/>
    <w:uiPriority w:val="1"/>
    <w:rsid w:val="00490818"/>
    <w:rPr>
      <w:sz w:val="22"/>
    </w:rPr>
  </w:style>
  <w:style w:type="character" w:customStyle="1" w:styleId="Estilo8">
    <w:name w:val="Estilo8"/>
    <w:basedOn w:val="Fuentedeprrafopredeter"/>
    <w:uiPriority w:val="1"/>
    <w:rsid w:val="00490818"/>
    <w:rPr>
      <w:sz w:val="22"/>
    </w:rPr>
  </w:style>
  <w:style w:type="character" w:customStyle="1" w:styleId="Estilo9">
    <w:name w:val="Estilo9"/>
    <w:basedOn w:val="Fuentedeprrafopredeter"/>
    <w:uiPriority w:val="1"/>
    <w:rsid w:val="00490818"/>
    <w:rPr>
      <w:sz w:val="22"/>
    </w:rPr>
  </w:style>
  <w:style w:type="character" w:customStyle="1" w:styleId="Estilo10">
    <w:name w:val="Estilo10"/>
    <w:basedOn w:val="Fuentedeprrafopredeter"/>
    <w:uiPriority w:val="1"/>
    <w:rsid w:val="0049081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baekoralak@hotmail.com" TargetMode="External"/><Relationship Id="rId4" Type="http://schemas.microsoft.com/office/2007/relationships/stylesWithEffects" Target="stylesWithEffects.xml"/><Relationship Id="rId9" Type="http://schemas.openxmlformats.org/officeDocument/2006/relationships/hyperlink" Target="mailto:bulegoa@bilbokokonpartsa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01E72-3FFA-479C-80B3-1537DB12A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5845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I CONCURSO DE COPLILLAS DE CARNAVAL</vt:lpstr>
    </vt:vector>
  </TitlesOfParts>
  <Company>Bae</Company>
  <LinksUpToDate>false</LinksUpToDate>
  <CharactersWithSpaces>6894</CharactersWithSpaces>
  <SharedDoc>false</SharedDoc>
  <HLinks>
    <vt:vector size="12" baseType="variant">
      <vt:variant>
        <vt:i4>1179703</vt:i4>
      </vt:variant>
      <vt:variant>
        <vt:i4>3</vt:i4>
      </vt:variant>
      <vt:variant>
        <vt:i4>0</vt:i4>
      </vt:variant>
      <vt:variant>
        <vt:i4>5</vt:i4>
      </vt:variant>
      <vt:variant>
        <vt:lpwstr>mailto:bae@euskalnet.net</vt:lpwstr>
      </vt:variant>
      <vt:variant>
        <vt:lpwstr/>
      </vt:variant>
      <vt:variant>
        <vt:i4>2031653</vt:i4>
      </vt:variant>
      <vt:variant>
        <vt:i4>0</vt:i4>
      </vt:variant>
      <vt:variant>
        <vt:i4>0</vt:i4>
      </vt:variant>
      <vt:variant>
        <vt:i4>5</vt:i4>
      </vt:variant>
      <vt:variant>
        <vt:lpwstr>mailto:bulegoa@bilbokokonpartsak.com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CONCURSO DE COPLILLAS DE CARNAVAL</dc:title>
  <dc:creator>Nuevo</dc:creator>
  <cp:lastModifiedBy>BAE</cp:lastModifiedBy>
  <cp:revision>2</cp:revision>
  <cp:lastPrinted>2016-11-14T15:03:00Z</cp:lastPrinted>
  <dcterms:created xsi:type="dcterms:W3CDTF">2016-11-18T11:26:00Z</dcterms:created>
  <dcterms:modified xsi:type="dcterms:W3CDTF">2016-11-18T11:26:00Z</dcterms:modified>
</cp:coreProperties>
</file>